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B" w:rsidRPr="004B060C" w:rsidRDefault="004B060C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 w:rsidRPr="004B060C">
        <w:rPr>
          <w:rFonts w:cstheme="minorHAnsi"/>
          <w:b/>
          <w:spacing w:val="60"/>
          <w:sz w:val="36"/>
          <w:szCs w:val="36"/>
        </w:rPr>
        <w:t>IGÉNYLŐLAP</w:t>
      </w:r>
    </w:p>
    <w:p w:rsidR="004B060C" w:rsidRPr="004B060C" w:rsidRDefault="004B060C" w:rsidP="004B060C">
      <w:pPr>
        <w:pStyle w:val="Nincstrkz"/>
        <w:jc w:val="center"/>
        <w:rPr>
          <w:b/>
          <w:sz w:val="28"/>
          <w:szCs w:val="28"/>
        </w:rPr>
      </w:pPr>
      <w:proofErr w:type="gramStart"/>
      <w:r w:rsidRPr="004B060C">
        <w:rPr>
          <w:b/>
          <w:sz w:val="28"/>
          <w:szCs w:val="28"/>
        </w:rPr>
        <w:t>doktorandusz</w:t>
      </w:r>
      <w:proofErr w:type="gramEnd"/>
      <w:r w:rsidRPr="004B060C">
        <w:rPr>
          <w:b/>
          <w:sz w:val="28"/>
          <w:szCs w:val="28"/>
        </w:rPr>
        <w:t xml:space="preserve"> </w:t>
      </w:r>
      <w:r w:rsidR="00056866">
        <w:rPr>
          <w:b/>
          <w:sz w:val="28"/>
          <w:szCs w:val="28"/>
        </w:rPr>
        <w:t>utazási támogatásának igényléséhez</w:t>
      </w:r>
    </w:p>
    <w:p w:rsidR="00F77010" w:rsidRDefault="00F77010" w:rsidP="00F77010">
      <w:pPr>
        <w:pStyle w:val="Nincstrkz"/>
        <w:jc w:val="both"/>
        <w:rPr>
          <w:b/>
          <w:sz w:val="24"/>
          <w:szCs w:val="24"/>
        </w:rPr>
      </w:pPr>
    </w:p>
    <w:p w:rsidR="00F77010" w:rsidRPr="0050500D" w:rsidRDefault="00F77010" w:rsidP="00F77010">
      <w:pPr>
        <w:pStyle w:val="Nincstrkz"/>
        <w:jc w:val="both"/>
        <w:rPr>
          <w:b/>
        </w:rPr>
      </w:pPr>
      <w:r w:rsidRPr="0050500D">
        <w:rPr>
          <w:b/>
        </w:rPr>
        <w:t>Figyelem! Az igénylőlapot az utazás dátuma előtt egy hónappal kérjük leadni a Doktori Irodában, ellenkező esetben a doktorandusz utazása nem támogatható!</w:t>
      </w:r>
      <w:r w:rsidR="0050500D" w:rsidRPr="0050500D">
        <w:rPr>
          <w:b/>
        </w:rPr>
        <w:t xml:space="preserve"> Utólagos költségtérítésre nincs </w:t>
      </w:r>
      <w:r w:rsidR="0050500D">
        <w:rPr>
          <w:b/>
        </w:rPr>
        <w:t>lehetőség</w:t>
      </w:r>
      <w:r w:rsidR="0050500D" w:rsidRPr="0050500D">
        <w:rPr>
          <w:b/>
        </w:rPr>
        <w:t>.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1C7678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Név: </w:t>
      </w:r>
      <w:r w:rsidRPr="001C7678">
        <w:rPr>
          <w:b/>
          <w:sz w:val="24"/>
          <w:szCs w:val="24"/>
        </w:rPr>
        <w:tab/>
      </w:r>
    </w:p>
    <w:p w:rsidR="004B060C" w:rsidRPr="001C7678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Évfolyam: </w:t>
      </w:r>
      <w:r w:rsidRPr="001C7678">
        <w:rPr>
          <w:b/>
          <w:sz w:val="24"/>
          <w:szCs w:val="24"/>
        </w:rPr>
        <w:tab/>
      </w:r>
    </w:p>
    <w:p w:rsidR="00A7386B" w:rsidRPr="001C7678" w:rsidRDefault="004B060C" w:rsidP="00F77010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Program/alprogram: </w:t>
      </w: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bCs/>
          <w:sz w:val="24"/>
          <w:szCs w:val="24"/>
        </w:rPr>
      </w:pPr>
      <w:r w:rsidRPr="001C7678">
        <w:rPr>
          <w:b/>
          <w:bCs/>
          <w:sz w:val="24"/>
          <w:szCs w:val="24"/>
        </w:rPr>
        <w:t xml:space="preserve">Úti cél (ország, város): </w:t>
      </w:r>
      <w:r w:rsidRPr="001C7678">
        <w:rPr>
          <w:b/>
          <w:bCs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Tervezett utazás célja: </w:t>
      </w: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bCs/>
          <w:sz w:val="24"/>
          <w:szCs w:val="24"/>
        </w:rPr>
      </w:pPr>
      <w:r w:rsidRPr="001C7678">
        <w:rPr>
          <w:b/>
          <w:bCs/>
          <w:sz w:val="24"/>
          <w:szCs w:val="24"/>
        </w:rPr>
        <w:t xml:space="preserve">Meglátogatni kívánt intézmény: </w:t>
      </w:r>
      <w:r w:rsidRPr="001C7678">
        <w:rPr>
          <w:b/>
          <w:bCs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Tervezett utazás időpontja: </w:t>
      </w: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Tervezett közlekedési eszköz: </w:t>
      </w: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Szállásigény (az első éjszaka dátumának és az utolsó éjszakát követő nap dátumának megjelölésével): </w:t>
      </w:r>
      <w:r w:rsidRPr="001C7678"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Úti okmány száma: </w:t>
      </w:r>
      <w:r w:rsidRPr="001C7678">
        <w:rPr>
          <w:b/>
          <w:sz w:val="24"/>
          <w:szCs w:val="24"/>
        </w:rPr>
        <w:tab/>
      </w:r>
    </w:p>
    <w:p w:rsidR="001C7678" w:rsidRDefault="001C7678" w:rsidP="001C7678">
      <w:pPr>
        <w:pStyle w:val="Nincstrkz"/>
        <w:tabs>
          <w:tab w:val="right" w:leader="dot" w:pos="4962"/>
          <w:tab w:val="left" w:pos="5103"/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1C7678">
        <w:rPr>
          <w:b/>
          <w:sz w:val="24"/>
          <w:szCs w:val="24"/>
        </w:rPr>
        <w:t xml:space="preserve">Érvényességének kezdete: </w:t>
      </w:r>
      <w:r w:rsidRPr="001C7678">
        <w:rPr>
          <w:b/>
          <w:sz w:val="24"/>
          <w:szCs w:val="24"/>
        </w:rPr>
        <w:tab/>
      </w:r>
      <w:r w:rsidRPr="001C7678">
        <w:rPr>
          <w:b/>
          <w:sz w:val="24"/>
          <w:szCs w:val="24"/>
        </w:rPr>
        <w:tab/>
        <w:t xml:space="preserve">Érvényességének vége: </w:t>
      </w:r>
      <w:r w:rsidRPr="001C7678">
        <w:rPr>
          <w:b/>
          <w:sz w:val="24"/>
          <w:szCs w:val="24"/>
        </w:rPr>
        <w:tab/>
      </w:r>
    </w:p>
    <w:p w:rsidR="001C7678" w:rsidRDefault="001C7678" w:rsidP="001C7678">
      <w:pPr>
        <w:pStyle w:val="Nincstrkz"/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 hangszerrel utazik, a hangszer megjelölése és a hangszertok pontos mérete: </w:t>
      </w:r>
      <w:r>
        <w:rPr>
          <w:b/>
          <w:sz w:val="24"/>
          <w:szCs w:val="24"/>
        </w:rPr>
        <w:tab/>
      </w:r>
    </w:p>
    <w:p w:rsidR="001C7678" w:rsidRPr="001C7678" w:rsidRDefault="001C7678" w:rsidP="001C7678">
      <w:pPr>
        <w:pStyle w:val="Nincstrkz"/>
        <w:tabs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C7678" w:rsidRDefault="001C7678" w:rsidP="001C7678">
      <w:pPr>
        <w:pStyle w:val="Nincstrkz"/>
        <w:tabs>
          <w:tab w:val="right" w:pos="4536"/>
          <w:tab w:val="left" w:leader="dot" w:pos="5103"/>
          <w:tab w:val="right" w:leader="dot" w:pos="9639"/>
        </w:tabs>
        <w:spacing w:line="360" w:lineRule="auto"/>
        <w:jc w:val="both"/>
        <w:rPr>
          <w:b/>
          <w:sz w:val="24"/>
          <w:szCs w:val="24"/>
        </w:rPr>
      </w:pPr>
      <w:r w:rsidRPr="00484520">
        <w:rPr>
          <w:b/>
          <w:sz w:val="24"/>
          <w:szCs w:val="24"/>
        </w:rPr>
        <w:t>Utazás</w:t>
      </w:r>
      <w:r>
        <w:rPr>
          <w:b/>
          <w:sz w:val="24"/>
          <w:szCs w:val="24"/>
        </w:rPr>
        <w:t xml:space="preserve"> tervezett</w:t>
      </w:r>
      <w:r w:rsidRPr="00484520">
        <w:rPr>
          <w:b/>
          <w:sz w:val="24"/>
          <w:szCs w:val="24"/>
        </w:rPr>
        <w:t xml:space="preserve"> költségei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1C7678" w:rsidRPr="00484520" w:rsidTr="004936DE">
        <w:tc>
          <w:tcPr>
            <w:tcW w:w="4815" w:type="dxa"/>
            <w:shd w:val="clear" w:color="auto" w:fill="AEAAAA" w:themeFill="background2" w:themeFillShade="BF"/>
          </w:tcPr>
          <w:p w:rsidR="001C7678" w:rsidRPr="00484520" w:rsidRDefault="001C7678" w:rsidP="004936DE">
            <w:pPr>
              <w:pStyle w:val="Nincstrkz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Jogcím: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1C7678" w:rsidRPr="00484520" w:rsidRDefault="001C7678" w:rsidP="004936DE">
            <w:pPr>
              <w:pStyle w:val="Nincstrkz"/>
              <w:jc w:val="center"/>
              <w:rPr>
                <w:b/>
                <w:i/>
                <w:sz w:val="24"/>
                <w:szCs w:val="24"/>
              </w:rPr>
            </w:pPr>
            <w:r w:rsidRPr="00484520">
              <w:rPr>
                <w:b/>
                <w:i/>
                <w:sz w:val="24"/>
                <w:szCs w:val="24"/>
              </w:rPr>
              <w:t xml:space="preserve">Várható </w:t>
            </w:r>
            <w:r>
              <w:rPr>
                <w:b/>
                <w:i/>
                <w:sz w:val="24"/>
                <w:szCs w:val="24"/>
              </w:rPr>
              <w:t>költség</w:t>
            </w:r>
            <w:r w:rsidRPr="0048452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1C7678" w:rsidRPr="00484520" w:rsidRDefault="001C7678" w:rsidP="004936DE">
            <w:pPr>
              <w:pStyle w:val="Nincstrkz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Igényelt támogatás</w:t>
            </w:r>
            <w:r w:rsidRPr="00484520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1C7678" w:rsidTr="004936DE">
        <w:tc>
          <w:tcPr>
            <w:tcW w:w="4815" w:type="dxa"/>
          </w:tcPr>
          <w:p w:rsidR="001C7678" w:rsidRDefault="001C7678" w:rsidP="004936DE">
            <w:pPr>
              <w:pStyle w:val="Nincstrkz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Útiköltség (utazási biztosítással):</w:t>
            </w:r>
          </w:p>
        </w:tc>
        <w:tc>
          <w:tcPr>
            <w:tcW w:w="2410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1C7678" w:rsidTr="004936DE">
        <w:tc>
          <w:tcPr>
            <w:tcW w:w="4815" w:type="dxa"/>
          </w:tcPr>
          <w:p w:rsidR="001C7678" w:rsidRDefault="001C7678" w:rsidP="004936DE">
            <w:pPr>
              <w:pStyle w:val="Nincstrkz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Szállásköltség:</w:t>
            </w:r>
          </w:p>
        </w:tc>
        <w:tc>
          <w:tcPr>
            <w:tcW w:w="2410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1C7678" w:rsidTr="004936DE">
        <w:tc>
          <w:tcPr>
            <w:tcW w:w="4815" w:type="dxa"/>
          </w:tcPr>
          <w:p w:rsidR="001C7678" w:rsidRDefault="001C7678" w:rsidP="004936DE">
            <w:pPr>
              <w:pStyle w:val="Nincstrkz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Regisztrációs/nevezési díj:</w:t>
            </w:r>
          </w:p>
        </w:tc>
        <w:tc>
          <w:tcPr>
            <w:tcW w:w="2410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1C7678" w:rsidTr="004936DE">
        <w:tc>
          <w:tcPr>
            <w:tcW w:w="4815" w:type="dxa"/>
          </w:tcPr>
          <w:p w:rsidR="001C7678" w:rsidRDefault="001C7678" w:rsidP="004936DE">
            <w:pPr>
              <w:pStyle w:val="Nincstrkz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Részvételi díj:</w:t>
            </w:r>
          </w:p>
        </w:tc>
        <w:tc>
          <w:tcPr>
            <w:tcW w:w="2410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  <w:tr w:rsidR="001C7678" w:rsidTr="004936DE">
        <w:tc>
          <w:tcPr>
            <w:tcW w:w="4815" w:type="dxa"/>
          </w:tcPr>
          <w:p w:rsidR="001C7678" w:rsidRDefault="00B80A6D" w:rsidP="006E0042">
            <w:pPr>
              <w:pStyle w:val="Nincstrkz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Egyéb, éspedig </w:t>
            </w:r>
            <w:r w:rsidRPr="00B80A6D">
              <w:rPr>
                <w:sz w:val="20"/>
                <w:szCs w:val="20"/>
              </w:rPr>
              <w:t>(csak az egyetem nevére és cím</w:t>
            </w:r>
            <w:r>
              <w:rPr>
                <w:sz w:val="20"/>
                <w:szCs w:val="20"/>
              </w:rPr>
              <w:t xml:space="preserve">ére kiállított számla alapján </w:t>
            </w:r>
            <w:r w:rsidRPr="00B80A6D">
              <w:rPr>
                <w:sz w:val="20"/>
                <w:szCs w:val="20"/>
              </w:rPr>
              <w:t>számolható</w:t>
            </w:r>
            <w:r>
              <w:rPr>
                <w:sz w:val="20"/>
                <w:szCs w:val="20"/>
              </w:rPr>
              <w:t xml:space="preserve"> el</w:t>
            </w:r>
            <w:r w:rsidRPr="00B80A6D">
              <w:rPr>
                <w:sz w:val="20"/>
                <w:szCs w:val="20"/>
              </w:rPr>
              <w:t>!)</w:t>
            </w:r>
          </w:p>
        </w:tc>
        <w:tc>
          <w:tcPr>
            <w:tcW w:w="2410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7678" w:rsidRDefault="001C7678" w:rsidP="004936DE">
            <w:pPr>
              <w:pStyle w:val="Nincstrkz"/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1C7678" w:rsidRDefault="001C7678" w:rsidP="001C7678">
      <w:pPr>
        <w:pStyle w:val="Nincstrkz"/>
        <w:rPr>
          <w:sz w:val="24"/>
          <w:szCs w:val="24"/>
        </w:rPr>
      </w:pPr>
    </w:p>
    <w:p w:rsidR="001C7678" w:rsidRPr="00484520" w:rsidRDefault="001C7678" w:rsidP="001C7678">
      <w:pPr>
        <w:pStyle w:val="Nincstrkz"/>
        <w:tabs>
          <w:tab w:val="right" w:leader="dot" w:pos="9639"/>
        </w:tabs>
        <w:rPr>
          <w:b/>
          <w:sz w:val="24"/>
          <w:szCs w:val="24"/>
        </w:rPr>
      </w:pPr>
      <w:r w:rsidRPr="00A7386B">
        <w:rPr>
          <w:b/>
          <w:sz w:val="24"/>
          <w:szCs w:val="24"/>
        </w:rPr>
        <w:t xml:space="preserve">Igényelt </w:t>
      </w:r>
      <w:r>
        <w:rPr>
          <w:b/>
          <w:sz w:val="24"/>
          <w:szCs w:val="24"/>
        </w:rPr>
        <w:t xml:space="preserve">támogatás </w:t>
      </w:r>
      <w:r w:rsidR="005470F8">
        <w:rPr>
          <w:b/>
          <w:sz w:val="24"/>
          <w:szCs w:val="24"/>
        </w:rPr>
        <w:t xml:space="preserve">teljes </w:t>
      </w:r>
      <w:bookmarkStart w:id="0" w:name="_GoBack"/>
      <w:bookmarkEnd w:id="0"/>
      <w:r w:rsidRPr="00A7386B">
        <w:rPr>
          <w:b/>
          <w:sz w:val="24"/>
          <w:szCs w:val="24"/>
        </w:rPr>
        <w:t>összeg</w:t>
      </w:r>
      <w:r>
        <w:rPr>
          <w:b/>
          <w:sz w:val="24"/>
          <w:szCs w:val="24"/>
        </w:rPr>
        <w:t>e</w:t>
      </w:r>
      <w:r w:rsidRPr="00A7386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060C">
        <w:rPr>
          <w:sz w:val="24"/>
          <w:szCs w:val="24"/>
        </w:rPr>
        <w:tab/>
      </w:r>
    </w:p>
    <w:p w:rsidR="001C7678" w:rsidRDefault="001C7678" w:rsidP="001C7678">
      <w:pPr>
        <w:pStyle w:val="Nincstrkz"/>
        <w:rPr>
          <w:sz w:val="24"/>
          <w:szCs w:val="24"/>
        </w:rPr>
      </w:pPr>
    </w:p>
    <w:p w:rsidR="001C7678" w:rsidRPr="004B060C" w:rsidRDefault="001C7678" w:rsidP="001C7678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1C7678" w:rsidRDefault="001C7678" w:rsidP="001C7678">
      <w:pPr>
        <w:pStyle w:val="Nincstrkz"/>
        <w:tabs>
          <w:tab w:val="center" w:pos="6521"/>
        </w:tabs>
        <w:rPr>
          <w:sz w:val="24"/>
          <w:szCs w:val="24"/>
        </w:rPr>
      </w:pPr>
    </w:p>
    <w:p w:rsidR="006E0042" w:rsidRDefault="006E0042" w:rsidP="001C7678">
      <w:pPr>
        <w:pStyle w:val="Nincstrkz"/>
        <w:tabs>
          <w:tab w:val="center" w:pos="6521"/>
        </w:tabs>
        <w:rPr>
          <w:sz w:val="24"/>
          <w:szCs w:val="24"/>
        </w:rPr>
      </w:pPr>
    </w:p>
    <w:p w:rsidR="001C7678" w:rsidRPr="004B060C" w:rsidRDefault="001C7678" w:rsidP="001C7678">
      <w:pPr>
        <w:pStyle w:val="Nincstrkz"/>
        <w:tabs>
          <w:tab w:val="center" w:pos="751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………………………………………………………………….</w:t>
      </w:r>
    </w:p>
    <w:p w:rsidR="00A7386B" w:rsidRPr="00484520" w:rsidRDefault="001C7678" w:rsidP="001C7678">
      <w:pPr>
        <w:pStyle w:val="Nincstrkz"/>
        <w:tabs>
          <w:tab w:val="center" w:pos="7513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>
        <w:rPr>
          <w:sz w:val="24"/>
          <w:szCs w:val="24"/>
        </w:rPr>
        <w:t>Utazó a</w:t>
      </w:r>
      <w:r w:rsidRPr="004B060C">
        <w:rPr>
          <w:sz w:val="24"/>
          <w:szCs w:val="24"/>
        </w:rPr>
        <w:t>láírása</w:t>
      </w:r>
    </w:p>
    <w:sectPr w:rsidR="00A7386B" w:rsidRPr="00484520" w:rsidSect="001C7678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56866"/>
    <w:rsid w:val="001C7678"/>
    <w:rsid w:val="00484520"/>
    <w:rsid w:val="004B060C"/>
    <w:rsid w:val="0050500D"/>
    <w:rsid w:val="005470F8"/>
    <w:rsid w:val="006328E8"/>
    <w:rsid w:val="006E0042"/>
    <w:rsid w:val="008D1A2A"/>
    <w:rsid w:val="00990EB6"/>
    <w:rsid w:val="00A7386B"/>
    <w:rsid w:val="00B80A6D"/>
    <w:rsid w:val="00BE074A"/>
    <w:rsid w:val="00BF696E"/>
    <w:rsid w:val="00C174FB"/>
    <w:rsid w:val="00CD4358"/>
    <w:rsid w:val="00D26526"/>
    <w:rsid w:val="00DD5FBE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4D51B-3EAE-474C-92B7-6793365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6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7</cp:revision>
  <dcterms:created xsi:type="dcterms:W3CDTF">2021-04-15T12:47:00Z</dcterms:created>
  <dcterms:modified xsi:type="dcterms:W3CDTF">2021-04-15T13:00:00Z</dcterms:modified>
</cp:coreProperties>
</file>