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20093" w14:textId="77777777" w:rsidR="00C035B8" w:rsidRPr="00A55EAA" w:rsidRDefault="00F33331" w:rsidP="0022376C">
      <w:pPr>
        <w:ind w:left="36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9</w:t>
      </w:r>
      <w:r w:rsidR="0022376C" w:rsidRPr="00A55EAA">
        <w:rPr>
          <w:rFonts w:asciiTheme="majorHAnsi" w:hAnsiTheme="majorHAnsi"/>
          <w:i/>
        </w:rPr>
        <w:t xml:space="preserve">. </w:t>
      </w:r>
      <w:r w:rsidR="00C035B8" w:rsidRPr="00A55EAA">
        <w:rPr>
          <w:rFonts w:asciiTheme="majorHAnsi" w:hAnsiTheme="majorHAnsi"/>
          <w:i/>
        </w:rPr>
        <w:t>számú melléklet</w:t>
      </w:r>
    </w:p>
    <w:p w14:paraId="643CE8BB" w14:textId="2A21372A" w:rsidR="00FA18A2" w:rsidRPr="00A55EAA" w:rsidRDefault="00C00399" w:rsidP="00C035B8">
      <w:pPr>
        <w:pStyle w:val="Listaszerbekezds"/>
        <w:jc w:val="righ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Szolgáltatási feltételek</w:t>
      </w:r>
    </w:p>
    <w:p w14:paraId="0FB94C44" w14:textId="77777777" w:rsidR="00C035B8" w:rsidRPr="00A55EAA" w:rsidRDefault="00C035B8" w:rsidP="00C035B8">
      <w:pPr>
        <w:pStyle w:val="Listaszerbekezds"/>
        <w:jc w:val="right"/>
        <w:rPr>
          <w:rFonts w:asciiTheme="majorHAnsi" w:hAnsiTheme="majorHAnsi"/>
          <w:b/>
          <w:i/>
        </w:rPr>
      </w:pPr>
    </w:p>
    <w:p w14:paraId="52AF899E" w14:textId="455538B5" w:rsidR="00C006DE" w:rsidRPr="00D31EFE" w:rsidRDefault="00C00399" w:rsidP="00C006DE">
      <w:pPr>
        <w:rPr>
          <w:rFonts w:asciiTheme="majorHAnsi" w:hAnsiTheme="majorHAnsi"/>
          <w:b/>
          <w:i/>
          <w:sz w:val="24"/>
          <w:u w:val="single"/>
        </w:rPr>
      </w:pPr>
      <w:r>
        <w:rPr>
          <w:rFonts w:asciiTheme="majorHAnsi" w:hAnsiTheme="majorHAnsi"/>
          <w:b/>
          <w:i/>
          <w:sz w:val="24"/>
          <w:u w:val="single"/>
        </w:rPr>
        <w:t>Szolgáltatási feltételek:</w:t>
      </w:r>
    </w:p>
    <w:p w14:paraId="776F6244" w14:textId="77777777" w:rsidR="00C00399" w:rsidRPr="00C00399" w:rsidRDefault="00C00399" w:rsidP="00C00399">
      <w:pPr>
        <w:pStyle w:val="Listaszerbekezds"/>
        <w:widowControl w:val="0"/>
        <w:numPr>
          <w:ilvl w:val="0"/>
          <w:numId w:val="15"/>
        </w:numPr>
        <w:tabs>
          <w:tab w:val="left" w:pos="1182"/>
          <w:tab w:val="left" w:pos="1183"/>
        </w:tabs>
        <w:autoSpaceDE w:val="0"/>
        <w:autoSpaceDN w:val="0"/>
        <w:spacing w:before="1" w:after="0" w:line="240" w:lineRule="auto"/>
        <w:ind w:right="106"/>
        <w:contextualSpacing w:val="0"/>
        <w:rPr>
          <w:sz w:val="24"/>
        </w:rPr>
      </w:pPr>
      <w:r w:rsidRPr="00C00399">
        <w:rPr>
          <w:sz w:val="24"/>
        </w:rPr>
        <w:t>A</w:t>
      </w:r>
      <w:r w:rsidRPr="00C00399">
        <w:rPr>
          <w:spacing w:val="28"/>
          <w:sz w:val="24"/>
        </w:rPr>
        <w:t xml:space="preserve"> </w:t>
      </w:r>
      <w:r w:rsidRPr="00C00399">
        <w:rPr>
          <w:sz w:val="24"/>
        </w:rPr>
        <w:t>Szakgimnázium</w:t>
      </w:r>
      <w:r w:rsidRPr="00C00399">
        <w:rPr>
          <w:spacing w:val="30"/>
          <w:sz w:val="24"/>
        </w:rPr>
        <w:t xml:space="preserve"> </w:t>
      </w:r>
      <w:r w:rsidRPr="00C00399">
        <w:rPr>
          <w:sz w:val="24"/>
        </w:rPr>
        <w:t>tanulói</w:t>
      </w:r>
      <w:r w:rsidRPr="00C00399">
        <w:rPr>
          <w:spacing w:val="28"/>
          <w:sz w:val="24"/>
        </w:rPr>
        <w:t xml:space="preserve"> </w:t>
      </w:r>
      <w:r w:rsidRPr="00C00399">
        <w:rPr>
          <w:sz w:val="24"/>
        </w:rPr>
        <w:t>és</w:t>
      </w:r>
      <w:r w:rsidRPr="00C00399">
        <w:rPr>
          <w:spacing w:val="30"/>
          <w:sz w:val="24"/>
        </w:rPr>
        <w:t xml:space="preserve"> </w:t>
      </w:r>
      <w:r w:rsidRPr="00C00399">
        <w:rPr>
          <w:sz w:val="24"/>
        </w:rPr>
        <w:t>pedagógusai</w:t>
      </w:r>
      <w:r w:rsidRPr="00C00399">
        <w:rPr>
          <w:spacing w:val="28"/>
          <w:sz w:val="24"/>
        </w:rPr>
        <w:t xml:space="preserve"> </w:t>
      </w:r>
      <w:r w:rsidRPr="00C00399">
        <w:rPr>
          <w:sz w:val="24"/>
        </w:rPr>
        <w:t>számára</w:t>
      </w:r>
      <w:r w:rsidRPr="00C00399">
        <w:rPr>
          <w:spacing w:val="27"/>
          <w:sz w:val="24"/>
        </w:rPr>
        <w:t xml:space="preserve"> </w:t>
      </w:r>
      <w:r w:rsidRPr="00C00399">
        <w:rPr>
          <w:sz w:val="24"/>
        </w:rPr>
        <w:t>közétkeztetés</w:t>
      </w:r>
      <w:r w:rsidRPr="00C00399">
        <w:rPr>
          <w:spacing w:val="30"/>
          <w:sz w:val="24"/>
        </w:rPr>
        <w:t xml:space="preserve"> </w:t>
      </w:r>
      <w:r w:rsidRPr="00C00399">
        <w:rPr>
          <w:sz w:val="24"/>
        </w:rPr>
        <w:t>szolgáltatás</w:t>
      </w:r>
      <w:r w:rsidRPr="00C00399">
        <w:rPr>
          <w:spacing w:val="30"/>
          <w:sz w:val="24"/>
        </w:rPr>
        <w:t xml:space="preserve"> </w:t>
      </w:r>
      <w:r w:rsidRPr="00C00399">
        <w:rPr>
          <w:sz w:val="24"/>
        </w:rPr>
        <w:t>keretében</w:t>
      </w:r>
      <w:r w:rsidRPr="00C00399">
        <w:rPr>
          <w:spacing w:val="28"/>
          <w:sz w:val="24"/>
        </w:rPr>
        <w:t xml:space="preserve"> </w:t>
      </w:r>
      <w:r w:rsidRPr="00C00399">
        <w:rPr>
          <w:sz w:val="24"/>
        </w:rPr>
        <w:t>ebéd</w:t>
      </w:r>
      <w:r w:rsidRPr="00C00399">
        <w:rPr>
          <w:spacing w:val="-46"/>
          <w:sz w:val="24"/>
        </w:rPr>
        <w:t xml:space="preserve"> </w:t>
      </w:r>
      <w:r w:rsidRPr="00C00399">
        <w:rPr>
          <w:sz w:val="24"/>
        </w:rPr>
        <w:t>szállítása</w:t>
      </w:r>
      <w:r w:rsidRPr="00C00399">
        <w:rPr>
          <w:spacing w:val="-1"/>
          <w:sz w:val="24"/>
        </w:rPr>
        <w:t xml:space="preserve"> </w:t>
      </w:r>
      <w:r w:rsidRPr="00C00399">
        <w:rPr>
          <w:sz w:val="24"/>
        </w:rPr>
        <w:t>és</w:t>
      </w:r>
      <w:r w:rsidRPr="00C00399">
        <w:rPr>
          <w:spacing w:val="1"/>
          <w:sz w:val="24"/>
        </w:rPr>
        <w:t xml:space="preserve"> </w:t>
      </w:r>
      <w:r w:rsidRPr="00C00399">
        <w:rPr>
          <w:sz w:val="24"/>
        </w:rPr>
        <w:t>átadása az</w:t>
      </w:r>
      <w:r w:rsidRPr="00C00399">
        <w:rPr>
          <w:spacing w:val="-1"/>
          <w:sz w:val="24"/>
        </w:rPr>
        <w:t xml:space="preserve"> </w:t>
      </w:r>
      <w:r w:rsidRPr="00C00399">
        <w:rPr>
          <w:sz w:val="24"/>
        </w:rPr>
        <w:t>intézmény</w:t>
      </w:r>
      <w:r w:rsidRPr="00C00399">
        <w:rPr>
          <w:spacing w:val="-2"/>
          <w:sz w:val="24"/>
        </w:rPr>
        <w:t xml:space="preserve"> </w:t>
      </w:r>
      <w:r w:rsidRPr="00C00399">
        <w:rPr>
          <w:sz w:val="24"/>
        </w:rPr>
        <w:t>részéről kijelölt személynek,</w:t>
      </w:r>
    </w:p>
    <w:p w14:paraId="0719C045" w14:textId="77777777" w:rsidR="00C00399" w:rsidRPr="00C00399" w:rsidRDefault="00C00399" w:rsidP="00C00399">
      <w:pPr>
        <w:pStyle w:val="Listaszerbekezds"/>
        <w:widowControl w:val="0"/>
        <w:numPr>
          <w:ilvl w:val="0"/>
          <w:numId w:val="15"/>
        </w:numPr>
        <w:tabs>
          <w:tab w:val="left" w:pos="1182"/>
          <w:tab w:val="left" w:pos="1183"/>
        </w:tabs>
        <w:autoSpaceDE w:val="0"/>
        <w:autoSpaceDN w:val="0"/>
        <w:spacing w:after="0" w:line="240" w:lineRule="auto"/>
        <w:ind w:right="109"/>
        <w:contextualSpacing w:val="0"/>
        <w:rPr>
          <w:sz w:val="24"/>
        </w:rPr>
      </w:pPr>
      <w:r w:rsidRPr="00C00399">
        <w:rPr>
          <w:sz w:val="24"/>
        </w:rPr>
        <w:t>az</w:t>
      </w:r>
      <w:r w:rsidRPr="00C00399">
        <w:rPr>
          <w:spacing w:val="26"/>
          <w:sz w:val="24"/>
        </w:rPr>
        <w:t xml:space="preserve"> </w:t>
      </w:r>
      <w:r w:rsidRPr="00C00399">
        <w:rPr>
          <w:sz w:val="24"/>
        </w:rPr>
        <w:t>ebédet</w:t>
      </w:r>
      <w:r w:rsidRPr="00C00399">
        <w:rPr>
          <w:spacing w:val="25"/>
          <w:sz w:val="24"/>
        </w:rPr>
        <w:t xml:space="preserve"> </w:t>
      </w:r>
      <w:r w:rsidRPr="00C00399">
        <w:rPr>
          <w:sz w:val="24"/>
        </w:rPr>
        <w:t>dézsmamentes</w:t>
      </w:r>
      <w:r w:rsidRPr="00C00399">
        <w:rPr>
          <w:spacing w:val="27"/>
          <w:sz w:val="24"/>
        </w:rPr>
        <w:t xml:space="preserve"> </w:t>
      </w:r>
      <w:r w:rsidRPr="00C00399">
        <w:rPr>
          <w:sz w:val="24"/>
        </w:rPr>
        <w:t>csomagolásban,</w:t>
      </w:r>
      <w:r w:rsidRPr="00C00399">
        <w:rPr>
          <w:spacing w:val="25"/>
          <w:sz w:val="24"/>
        </w:rPr>
        <w:t xml:space="preserve"> </w:t>
      </w:r>
      <w:r w:rsidRPr="00C00399">
        <w:rPr>
          <w:sz w:val="24"/>
        </w:rPr>
        <w:t>étkezésre</w:t>
      </w:r>
      <w:r w:rsidRPr="00C00399">
        <w:rPr>
          <w:spacing w:val="26"/>
          <w:sz w:val="24"/>
        </w:rPr>
        <w:t xml:space="preserve"> </w:t>
      </w:r>
      <w:r w:rsidRPr="00C00399">
        <w:rPr>
          <w:sz w:val="24"/>
        </w:rPr>
        <w:t>készen</w:t>
      </w:r>
      <w:r w:rsidRPr="00C00399">
        <w:rPr>
          <w:spacing w:val="25"/>
          <w:sz w:val="24"/>
        </w:rPr>
        <w:t xml:space="preserve"> </w:t>
      </w:r>
      <w:r w:rsidRPr="00C00399">
        <w:rPr>
          <w:sz w:val="24"/>
        </w:rPr>
        <w:t>megadott</w:t>
      </w:r>
      <w:r w:rsidRPr="00C00399">
        <w:rPr>
          <w:spacing w:val="23"/>
          <w:sz w:val="24"/>
        </w:rPr>
        <w:t xml:space="preserve"> </w:t>
      </w:r>
      <w:r w:rsidRPr="00C00399">
        <w:rPr>
          <w:sz w:val="24"/>
        </w:rPr>
        <w:t>időpontban</w:t>
      </w:r>
      <w:r w:rsidRPr="00C00399">
        <w:rPr>
          <w:spacing w:val="25"/>
          <w:sz w:val="24"/>
        </w:rPr>
        <w:t xml:space="preserve"> </w:t>
      </w:r>
      <w:r w:rsidRPr="00C00399">
        <w:rPr>
          <w:sz w:val="24"/>
        </w:rPr>
        <w:t>kell</w:t>
      </w:r>
      <w:r w:rsidRPr="00C00399">
        <w:rPr>
          <w:spacing w:val="-46"/>
          <w:sz w:val="24"/>
        </w:rPr>
        <w:t xml:space="preserve"> </w:t>
      </w:r>
      <w:r w:rsidRPr="00C00399">
        <w:rPr>
          <w:sz w:val="24"/>
        </w:rPr>
        <w:t>kiszállítani</w:t>
      </w:r>
      <w:r w:rsidRPr="00C00399">
        <w:rPr>
          <w:spacing w:val="-1"/>
          <w:sz w:val="24"/>
        </w:rPr>
        <w:t xml:space="preserve"> </w:t>
      </w:r>
      <w:r w:rsidRPr="00C00399">
        <w:rPr>
          <w:sz w:val="24"/>
        </w:rPr>
        <w:t>és</w:t>
      </w:r>
      <w:r w:rsidRPr="00C00399">
        <w:rPr>
          <w:spacing w:val="1"/>
          <w:sz w:val="24"/>
        </w:rPr>
        <w:t xml:space="preserve"> </w:t>
      </w:r>
      <w:r w:rsidRPr="00C00399">
        <w:rPr>
          <w:sz w:val="24"/>
        </w:rPr>
        <w:t>kiosztáshoz</w:t>
      </w:r>
      <w:r w:rsidRPr="00C00399">
        <w:rPr>
          <w:spacing w:val="-2"/>
          <w:sz w:val="24"/>
        </w:rPr>
        <w:t xml:space="preserve"> </w:t>
      </w:r>
      <w:r w:rsidRPr="00C00399">
        <w:rPr>
          <w:sz w:val="24"/>
        </w:rPr>
        <w:t>egy</w:t>
      </w:r>
      <w:r w:rsidRPr="00C00399">
        <w:rPr>
          <w:spacing w:val="-1"/>
          <w:sz w:val="24"/>
        </w:rPr>
        <w:t xml:space="preserve"> </w:t>
      </w:r>
      <w:r w:rsidRPr="00C00399">
        <w:rPr>
          <w:sz w:val="24"/>
        </w:rPr>
        <w:t>főt</w:t>
      </w:r>
      <w:r w:rsidRPr="00C00399">
        <w:rPr>
          <w:spacing w:val="-1"/>
          <w:sz w:val="24"/>
        </w:rPr>
        <w:t xml:space="preserve"> </w:t>
      </w:r>
      <w:r w:rsidRPr="00C00399">
        <w:rPr>
          <w:sz w:val="24"/>
        </w:rPr>
        <w:t>biztosítani,</w:t>
      </w:r>
    </w:p>
    <w:p w14:paraId="01F1CA65" w14:textId="77777777" w:rsidR="00C00399" w:rsidRPr="00C00399" w:rsidRDefault="00C00399" w:rsidP="00C00399">
      <w:pPr>
        <w:pStyle w:val="Listaszerbekezds"/>
        <w:widowControl w:val="0"/>
        <w:numPr>
          <w:ilvl w:val="0"/>
          <w:numId w:val="15"/>
        </w:numPr>
        <w:tabs>
          <w:tab w:val="left" w:pos="1182"/>
          <w:tab w:val="left" w:pos="1183"/>
        </w:tabs>
        <w:autoSpaceDE w:val="0"/>
        <w:autoSpaceDN w:val="0"/>
        <w:spacing w:after="0" w:line="270" w:lineRule="exact"/>
        <w:ind w:hanging="361"/>
        <w:contextualSpacing w:val="0"/>
        <w:rPr>
          <w:sz w:val="24"/>
        </w:rPr>
      </w:pPr>
      <w:r w:rsidRPr="00C00399">
        <w:rPr>
          <w:sz w:val="24"/>
        </w:rPr>
        <w:t>az</w:t>
      </w:r>
      <w:r w:rsidRPr="00C00399">
        <w:rPr>
          <w:spacing w:val="-2"/>
          <w:sz w:val="24"/>
        </w:rPr>
        <w:t xml:space="preserve"> </w:t>
      </w:r>
      <w:r w:rsidRPr="00C00399">
        <w:rPr>
          <w:sz w:val="24"/>
        </w:rPr>
        <w:t>ebédnek</w:t>
      </w:r>
      <w:r w:rsidRPr="00C00399">
        <w:rPr>
          <w:spacing w:val="-2"/>
          <w:sz w:val="24"/>
        </w:rPr>
        <w:t xml:space="preserve"> </w:t>
      </w:r>
      <w:r w:rsidRPr="00C00399">
        <w:rPr>
          <w:sz w:val="24"/>
        </w:rPr>
        <w:t>tartalmazni</w:t>
      </w:r>
      <w:r w:rsidRPr="00C00399">
        <w:rPr>
          <w:spacing w:val="-1"/>
          <w:sz w:val="24"/>
        </w:rPr>
        <w:t xml:space="preserve"> </w:t>
      </w:r>
      <w:r w:rsidRPr="00C00399">
        <w:rPr>
          <w:sz w:val="24"/>
        </w:rPr>
        <w:t>kell</w:t>
      </w:r>
      <w:r w:rsidRPr="00C00399">
        <w:rPr>
          <w:spacing w:val="-1"/>
          <w:sz w:val="24"/>
        </w:rPr>
        <w:t xml:space="preserve"> </w:t>
      </w:r>
      <w:r w:rsidRPr="00C00399">
        <w:rPr>
          <w:sz w:val="24"/>
        </w:rPr>
        <w:t>egy</w:t>
      </w:r>
      <w:r w:rsidRPr="00C00399">
        <w:rPr>
          <w:spacing w:val="-2"/>
          <w:sz w:val="24"/>
        </w:rPr>
        <w:t xml:space="preserve"> </w:t>
      </w:r>
      <w:r w:rsidRPr="00C00399">
        <w:rPr>
          <w:sz w:val="24"/>
        </w:rPr>
        <w:t>főételt</w:t>
      </w:r>
      <w:r w:rsidRPr="00C00399">
        <w:rPr>
          <w:spacing w:val="-1"/>
          <w:sz w:val="24"/>
        </w:rPr>
        <w:t xml:space="preserve"> </w:t>
      </w:r>
      <w:r w:rsidRPr="00C00399">
        <w:rPr>
          <w:sz w:val="24"/>
        </w:rPr>
        <w:t>és egy</w:t>
      </w:r>
      <w:r w:rsidRPr="00C00399">
        <w:rPr>
          <w:spacing w:val="-2"/>
          <w:sz w:val="24"/>
        </w:rPr>
        <w:t xml:space="preserve"> </w:t>
      </w:r>
      <w:r w:rsidRPr="00C00399">
        <w:rPr>
          <w:sz w:val="24"/>
        </w:rPr>
        <w:t>desszertet</w:t>
      </w:r>
      <w:r w:rsidRPr="00C00399">
        <w:rPr>
          <w:spacing w:val="-2"/>
          <w:sz w:val="24"/>
        </w:rPr>
        <w:t xml:space="preserve"> </w:t>
      </w:r>
      <w:r w:rsidRPr="00C00399">
        <w:rPr>
          <w:sz w:val="24"/>
        </w:rPr>
        <w:t>vagy</w:t>
      </w:r>
      <w:r w:rsidRPr="00C00399">
        <w:rPr>
          <w:spacing w:val="-2"/>
          <w:sz w:val="24"/>
        </w:rPr>
        <w:t xml:space="preserve"> </w:t>
      </w:r>
      <w:r w:rsidRPr="00C00399">
        <w:rPr>
          <w:sz w:val="24"/>
        </w:rPr>
        <w:t>gyümölcsöt,</w:t>
      </w:r>
    </w:p>
    <w:p w14:paraId="33EE486D" w14:textId="77777777" w:rsidR="00C00399" w:rsidRPr="00C00399" w:rsidRDefault="00C00399" w:rsidP="00C00399">
      <w:pPr>
        <w:pStyle w:val="Listaszerbekezds"/>
        <w:widowControl w:val="0"/>
        <w:numPr>
          <w:ilvl w:val="0"/>
          <w:numId w:val="15"/>
        </w:numPr>
        <w:tabs>
          <w:tab w:val="left" w:pos="1182"/>
          <w:tab w:val="left" w:pos="1183"/>
        </w:tabs>
        <w:autoSpaceDE w:val="0"/>
        <w:autoSpaceDN w:val="0"/>
        <w:spacing w:after="0" w:line="240" w:lineRule="auto"/>
        <w:ind w:right="105"/>
        <w:contextualSpacing w:val="0"/>
        <w:rPr>
          <w:sz w:val="24"/>
        </w:rPr>
      </w:pPr>
      <w:r w:rsidRPr="00C00399">
        <w:rPr>
          <w:sz w:val="24"/>
        </w:rPr>
        <w:t>az</w:t>
      </w:r>
      <w:r w:rsidRPr="00C00399">
        <w:rPr>
          <w:spacing w:val="18"/>
          <w:sz w:val="24"/>
        </w:rPr>
        <w:t xml:space="preserve"> </w:t>
      </w:r>
      <w:r w:rsidRPr="00C00399">
        <w:rPr>
          <w:sz w:val="24"/>
        </w:rPr>
        <w:t>iskola</w:t>
      </w:r>
      <w:r w:rsidRPr="00C00399">
        <w:rPr>
          <w:spacing w:val="18"/>
          <w:sz w:val="24"/>
        </w:rPr>
        <w:t xml:space="preserve"> </w:t>
      </w:r>
      <w:r w:rsidRPr="00C00399">
        <w:rPr>
          <w:sz w:val="24"/>
        </w:rPr>
        <w:t>tanulóinak</w:t>
      </w:r>
      <w:r w:rsidRPr="00C00399">
        <w:rPr>
          <w:spacing w:val="16"/>
          <w:sz w:val="24"/>
        </w:rPr>
        <w:t xml:space="preserve"> </w:t>
      </w:r>
      <w:r w:rsidRPr="00C00399">
        <w:rPr>
          <w:sz w:val="24"/>
        </w:rPr>
        <w:t>létszáma</w:t>
      </w:r>
      <w:r w:rsidRPr="00C00399">
        <w:rPr>
          <w:spacing w:val="16"/>
          <w:sz w:val="24"/>
        </w:rPr>
        <w:t xml:space="preserve"> </w:t>
      </w:r>
      <w:r w:rsidRPr="00C00399">
        <w:rPr>
          <w:sz w:val="24"/>
        </w:rPr>
        <w:t>218</w:t>
      </w:r>
      <w:r w:rsidRPr="00C00399">
        <w:rPr>
          <w:spacing w:val="16"/>
          <w:sz w:val="24"/>
        </w:rPr>
        <w:t xml:space="preserve"> </w:t>
      </w:r>
      <w:r w:rsidRPr="00C00399">
        <w:rPr>
          <w:sz w:val="24"/>
        </w:rPr>
        <w:t>fő,</w:t>
      </w:r>
      <w:r w:rsidRPr="00C00399">
        <w:rPr>
          <w:spacing w:val="16"/>
          <w:sz w:val="24"/>
        </w:rPr>
        <w:t xml:space="preserve"> </w:t>
      </w:r>
      <w:r w:rsidRPr="00C00399">
        <w:rPr>
          <w:sz w:val="24"/>
        </w:rPr>
        <w:t>a</w:t>
      </w:r>
      <w:r w:rsidRPr="00C00399">
        <w:rPr>
          <w:spacing w:val="18"/>
          <w:sz w:val="24"/>
        </w:rPr>
        <w:t xml:space="preserve"> </w:t>
      </w:r>
      <w:r w:rsidRPr="00C00399">
        <w:rPr>
          <w:sz w:val="24"/>
        </w:rPr>
        <w:t>korábbi</w:t>
      </w:r>
      <w:r w:rsidRPr="00C00399">
        <w:rPr>
          <w:spacing w:val="19"/>
          <w:sz w:val="24"/>
        </w:rPr>
        <w:t xml:space="preserve"> </w:t>
      </w:r>
      <w:r w:rsidRPr="00C00399">
        <w:rPr>
          <w:sz w:val="24"/>
        </w:rPr>
        <w:t>tapasztalatok</w:t>
      </w:r>
      <w:r w:rsidRPr="00C00399">
        <w:rPr>
          <w:spacing w:val="18"/>
          <w:sz w:val="24"/>
        </w:rPr>
        <w:t xml:space="preserve"> </w:t>
      </w:r>
      <w:r w:rsidRPr="00C00399">
        <w:rPr>
          <w:sz w:val="24"/>
        </w:rPr>
        <w:t>alapján</w:t>
      </w:r>
      <w:r w:rsidRPr="00C00399">
        <w:rPr>
          <w:spacing w:val="17"/>
          <w:sz w:val="24"/>
        </w:rPr>
        <w:t xml:space="preserve"> </w:t>
      </w:r>
      <w:r w:rsidRPr="00C00399">
        <w:rPr>
          <w:sz w:val="24"/>
        </w:rPr>
        <w:t>átlagosan</w:t>
      </w:r>
      <w:r w:rsidRPr="00C00399">
        <w:rPr>
          <w:spacing w:val="15"/>
          <w:sz w:val="24"/>
        </w:rPr>
        <w:t xml:space="preserve"> </w:t>
      </w:r>
      <w:r w:rsidRPr="00C00399">
        <w:rPr>
          <w:sz w:val="24"/>
        </w:rPr>
        <w:t>havi</w:t>
      </w:r>
      <w:r w:rsidRPr="00C00399">
        <w:rPr>
          <w:spacing w:val="19"/>
          <w:sz w:val="24"/>
        </w:rPr>
        <w:t xml:space="preserve"> </w:t>
      </w:r>
      <w:r w:rsidRPr="00C00399">
        <w:rPr>
          <w:sz w:val="24"/>
        </w:rPr>
        <w:t>30</w:t>
      </w:r>
      <w:r w:rsidRPr="00C00399">
        <w:rPr>
          <w:spacing w:val="19"/>
          <w:sz w:val="24"/>
        </w:rPr>
        <w:t xml:space="preserve"> </w:t>
      </w:r>
      <w:r w:rsidRPr="00C00399">
        <w:rPr>
          <w:sz w:val="24"/>
        </w:rPr>
        <w:t>fő</w:t>
      </w:r>
      <w:r w:rsidRPr="00C00399">
        <w:rPr>
          <w:spacing w:val="19"/>
          <w:sz w:val="24"/>
        </w:rPr>
        <w:t xml:space="preserve"> </w:t>
      </w:r>
      <w:r w:rsidRPr="00C00399">
        <w:rPr>
          <w:sz w:val="24"/>
        </w:rPr>
        <w:t>kér</w:t>
      </w:r>
      <w:r w:rsidRPr="00C00399">
        <w:rPr>
          <w:spacing w:val="1"/>
          <w:sz w:val="24"/>
        </w:rPr>
        <w:t xml:space="preserve"> </w:t>
      </w:r>
      <w:r w:rsidRPr="00C00399">
        <w:rPr>
          <w:sz w:val="24"/>
        </w:rPr>
        <w:t>közétkeztetést,</w:t>
      </w:r>
    </w:p>
    <w:p w14:paraId="575D5F3B" w14:textId="77777777" w:rsidR="00C00399" w:rsidRPr="00C00399" w:rsidRDefault="00C00399" w:rsidP="00C00399">
      <w:pPr>
        <w:pStyle w:val="Listaszerbekezds"/>
        <w:widowControl w:val="0"/>
        <w:numPr>
          <w:ilvl w:val="0"/>
          <w:numId w:val="15"/>
        </w:numPr>
        <w:tabs>
          <w:tab w:val="left" w:pos="1182"/>
          <w:tab w:val="left" w:pos="1183"/>
        </w:tabs>
        <w:autoSpaceDE w:val="0"/>
        <w:autoSpaceDN w:val="0"/>
        <w:spacing w:after="0" w:line="240" w:lineRule="auto"/>
        <w:ind w:hanging="361"/>
        <w:contextualSpacing w:val="0"/>
        <w:rPr>
          <w:sz w:val="24"/>
        </w:rPr>
      </w:pPr>
      <w:r w:rsidRPr="00C00399">
        <w:rPr>
          <w:sz w:val="24"/>
        </w:rPr>
        <w:t>az</w:t>
      </w:r>
      <w:r w:rsidRPr="00C00399">
        <w:rPr>
          <w:spacing w:val="-3"/>
          <w:sz w:val="24"/>
        </w:rPr>
        <w:t xml:space="preserve"> </w:t>
      </w:r>
      <w:r w:rsidRPr="00C00399">
        <w:rPr>
          <w:sz w:val="24"/>
        </w:rPr>
        <w:t>étel</w:t>
      </w:r>
      <w:r w:rsidRPr="00C00399">
        <w:rPr>
          <w:spacing w:val="-3"/>
          <w:sz w:val="24"/>
        </w:rPr>
        <w:t xml:space="preserve"> </w:t>
      </w:r>
      <w:r w:rsidRPr="00C00399">
        <w:rPr>
          <w:sz w:val="24"/>
        </w:rPr>
        <w:t>elfogyasztásához</w:t>
      </w:r>
      <w:r w:rsidRPr="00C00399">
        <w:rPr>
          <w:spacing w:val="-2"/>
          <w:sz w:val="24"/>
        </w:rPr>
        <w:t xml:space="preserve"> </w:t>
      </w:r>
      <w:r w:rsidRPr="00C00399">
        <w:rPr>
          <w:sz w:val="24"/>
        </w:rPr>
        <w:t>szükséges</w:t>
      </w:r>
      <w:r w:rsidRPr="00C00399">
        <w:rPr>
          <w:spacing w:val="-2"/>
          <w:sz w:val="24"/>
        </w:rPr>
        <w:t xml:space="preserve"> </w:t>
      </w:r>
      <w:r w:rsidRPr="00C00399">
        <w:rPr>
          <w:sz w:val="24"/>
        </w:rPr>
        <w:t>egyszer</w:t>
      </w:r>
      <w:r w:rsidRPr="00C00399">
        <w:rPr>
          <w:spacing w:val="-2"/>
          <w:sz w:val="24"/>
        </w:rPr>
        <w:t xml:space="preserve"> </w:t>
      </w:r>
      <w:r w:rsidRPr="00C00399">
        <w:rPr>
          <w:sz w:val="24"/>
        </w:rPr>
        <w:t>használatos</w:t>
      </w:r>
      <w:r w:rsidRPr="00C00399">
        <w:rPr>
          <w:spacing w:val="-2"/>
          <w:sz w:val="24"/>
        </w:rPr>
        <w:t xml:space="preserve"> </w:t>
      </w:r>
      <w:r w:rsidRPr="00C00399">
        <w:rPr>
          <w:sz w:val="24"/>
        </w:rPr>
        <w:t>evőeszközök</w:t>
      </w:r>
      <w:r w:rsidRPr="00C00399">
        <w:rPr>
          <w:spacing w:val="-3"/>
          <w:sz w:val="24"/>
        </w:rPr>
        <w:t xml:space="preserve"> </w:t>
      </w:r>
      <w:r w:rsidRPr="00C00399">
        <w:rPr>
          <w:sz w:val="24"/>
        </w:rPr>
        <w:t>és</w:t>
      </w:r>
      <w:r w:rsidRPr="00C00399">
        <w:rPr>
          <w:spacing w:val="-5"/>
          <w:sz w:val="24"/>
        </w:rPr>
        <w:t xml:space="preserve"> </w:t>
      </w:r>
      <w:r w:rsidRPr="00C00399">
        <w:rPr>
          <w:sz w:val="24"/>
        </w:rPr>
        <w:t>szalvéta</w:t>
      </w:r>
      <w:r w:rsidRPr="00C00399">
        <w:rPr>
          <w:spacing w:val="-2"/>
          <w:sz w:val="24"/>
        </w:rPr>
        <w:t xml:space="preserve"> </w:t>
      </w:r>
      <w:r w:rsidRPr="00C00399">
        <w:rPr>
          <w:sz w:val="24"/>
        </w:rPr>
        <w:t>biztosítása.</w:t>
      </w:r>
    </w:p>
    <w:p w14:paraId="6E1876BE" w14:textId="58B124E5" w:rsidR="00665EAA" w:rsidRDefault="00665EAA" w:rsidP="00C035B8">
      <w:pPr>
        <w:pStyle w:val="Szvegtrzs"/>
        <w:spacing w:before="43"/>
        <w:ind w:left="0"/>
        <w:rPr>
          <w:rFonts w:asciiTheme="majorHAnsi" w:hAnsiTheme="majorHAnsi"/>
          <w:color w:val="1C1C1C"/>
          <w:sz w:val="24"/>
          <w:szCs w:val="24"/>
          <w:lang w:val="hu-HU"/>
        </w:rPr>
      </w:pPr>
    </w:p>
    <w:p w14:paraId="5E9913E1" w14:textId="1A11FB65" w:rsidR="00414DB4" w:rsidRDefault="00414DB4" w:rsidP="00C035B8">
      <w:pPr>
        <w:pStyle w:val="Szvegtrzs"/>
        <w:spacing w:before="43"/>
        <w:ind w:left="0"/>
        <w:rPr>
          <w:rFonts w:asciiTheme="majorHAnsi" w:hAnsiTheme="majorHAnsi"/>
          <w:b/>
          <w:i/>
          <w:color w:val="1C1C1C"/>
          <w:sz w:val="24"/>
          <w:szCs w:val="24"/>
          <w:lang w:val="hu-HU"/>
        </w:rPr>
      </w:pPr>
    </w:p>
    <w:p w14:paraId="319C8E3C" w14:textId="77777777" w:rsidR="00D77F25" w:rsidRPr="00A55EAA" w:rsidRDefault="00D77F25" w:rsidP="00C035B8">
      <w:pPr>
        <w:pStyle w:val="Szvegtrzs"/>
        <w:spacing w:before="43"/>
        <w:ind w:left="0"/>
        <w:rPr>
          <w:rFonts w:asciiTheme="majorHAnsi" w:hAnsiTheme="majorHAnsi"/>
          <w:b/>
          <w:i/>
          <w:color w:val="1C1C1C"/>
          <w:sz w:val="24"/>
          <w:szCs w:val="24"/>
          <w:lang w:val="hu-HU"/>
        </w:rPr>
      </w:pPr>
    </w:p>
    <w:p w14:paraId="5E095210" w14:textId="68ADC91C" w:rsidR="00665EAA" w:rsidRPr="00D31EFE" w:rsidRDefault="00C00399">
      <w:pPr>
        <w:rPr>
          <w:rFonts w:asciiTheme="majorHAnsi" w:eastAsia="Times New Roman" w:hAnsiTheme="majorHAnsi"/>
          <w:b/>
          <w:i/>
          <w:color w:val="1C1C1C"/>
          <w:sz w:val="24"/>
          <w:szCs w:val="24"/>
          <w:u w:val="single"/>
        </w:rPr>
      </w:pPr>
      <w:r>
        <w:rPr>
          <w:rFonts w:asciiTheme="majorHAnsi" w:eastAsia="Times New Roman" w:hAnsiTheme="majorHAnsi"/>
          <w:b/>
          <w:i/>
          <w:color w:val="1C1C1C"/>
          <w:sz w:val="24"/>
          <w:szCs w:val="24"/>
          <w:u w:val="single"/>
        </w:rPr>
        <w:t>Szolgáltatás időtartama:</w:t>
      </w:r>
    </w:p>
    <w:p w14:paraId="030B065C" w14:textId="3F74FBEF" w:rsidR="00C00399" w:rsidRPr="00C00399" w:rsidRDefault="00C00399" w:rsidP="00BA09FA">
      <w:pPr>
        <w:widowControl w:val="0"/>
        <w:autoSpaceDE w:val="0"/>
        <w:autoSpaceDN w:val="0"/>
        <w:spacing w:after="0" w:line="257" w:lineRule="exact"/>
        <w:ind w:left="678"/>
        <w:rPr>
          <w:rFonts w:ascii="Cambria" w:eastAsia="Cambria" w:hAnsi="Cambria" w:cs="Cambria"/>
        </w:rPr>
      </w:pPr>
      <w:r w:rsidRPr="00C00399">
        <w:rPr>
          <w:rFonts w:ascii="Cambria" w:eastAsia="Cambria" w:hAnsi="Cambria" w:cs="Cambria"/>
        </w:rPr>
        <w:t>A</w:t>
      </w:r>
      <w:r w:rsidRPr="00C00399">
        <w:rPr>
          <w:rFonts w:ascii="Cambria" w:eastAsia="Cambria" w:hAnsi="Cambria" w:cs="Cambria"/>
          <w:spacing w:val="-2"/>
        </w:rPr>
        <w:t xml:space="preserve"> </w:t>
      </w:r>
      <w:r w:rsidRPr="00C00399">
        <w:rPr>
          <w:rFonts w:ascii="Cambria" w:eastAsia="Cambria" w:hAnsi="Cambria" w:cs="Cambria"/>
        </w:rPr>
        <w:t>szerződés hatálybelépését</w:t>
      </w:r>
      <w:r w:rsidRPr="00C00399">
        <w:rPr>
          <w:rFonts w:ascii="Cambria" w:eastAsia="Cambria" w:hAnsi="Cambria" w:cs="Cambria"/>
          <w:spacing w:val="1"/>
        </w:rPr>
        <w:t xml:space="preserve"> </w:t>
      </w:r>
      <w:r w:rsidRPr="00C00399">
        <w:rPr>
          <w:rFonts w:ascii="Cambria" w:eastAsia="Cambria" w:hAnsi="Cambria" w:cs="Cambria"/>
        </w:rPr>
        <w:t>követően</w:t>
      </w:r>
      <w:r w:rsidRPr="00C00399">
        <w:rPr>
          <w:rFonts w:ascii="Cambria" w:eastAsia="Cambria" w:hAnsi="Cambria" w:cs="Cambria"/>
          <w:spacing w:val="-1"/>
        </w:rPr>
        <w:t xml:space="preserve"> </w:t>
      </w:r>
      <w:r w:rsidRPr="00C00399">
        <w:rPr>
          <w:rFonts w:ascii="Cambria" w:eastAsia="Cambria" w:hAnsi="Cambria" w:cs="Cambria"/>
        </w:rPr>
        <w:t>a</w:t>
      </w:r>
      <w:r w:rsidRPr="00C00399">
        <w:rPr>
          <w:rFonts w:ascii="Cambria" w:eastAsia="Cambria" w:hAnsi="Cambria" w:cs="Cambria"/>
          <w:spacing w:val="-1"/>
        </w:rPr>
        <w:t xml:space="preserve"> </w:t>
      </w:r>
      <w:r w:rsidRPr="00C00399">
        <w:rPr>
          <w:rFonts w:ascii="Cambria" w:eastAsia="Cambria" w:hAnsi="Cambria" w:cs="Cambria"/>
        </w:rPr>
        <w:t>202</w:t>
      </w:r>
      <w:r w:rsidR="00BE3CEB">
        <w:rPr>
          <w:rFonts w:ascii="Cambria" w:eastAsia="Cambria" w:hAnsi="Cambria" w:cs="Cambria"/>
        </w:rPr>
        <w:t>5-2026-o</w:t>
      </w:r>
      <w:r w:rsidRPr="00C00399">
        <w:rPr>
          <w:rFonts w:ascii="Cambria" w:eastAsia="Cambria" w:hAnsi="Cambria" w:cs="Cambria"/>
        </w:rPr>
        <w:t>s</w:t>
      </w:r>
      <w:r w:rsidRPr="00C00399">
        <w:rPr>
          <w:rFonts w:ascii="Cambria" w:eastAsia="Cambria" w:hAnsi="Cambria" w:cs="Cambria"/>
          <w:spacing w:val="1"/>
        </w:rPr>
        <w:t xml:space="preserve"> </w:t>
      </w:r>
      <w:r w:rsidRPr="00C00399">
        <w:rPr>
          <w:rFonts w:ascii="Cambria" w:eastAsia="Cambria" w:hAnsi="Cambria" w:cs="Cambria"/>
        </w:rPr>
        <w:t>tanévre</w:t>
      </w:r>
      <w:r w:rsidRPr="00C00399">
        <w:rPr>
          <w:rFonts w:ascii="Cambria" w:eastAsia="Cambria" w:hAnsi="Cambria" w:cs="Cambria"/>
          <w:spacing w:val="-1"/>
        </w:rPr>
        <w:t xml:space="preserve"> </w:t>
      </w:r>
      <w:r w:rsidRPr="00C00399">
        <w:rPr>
          <w:rFonts w:ascii="Cambria" w:eastAsia="Cambria" w:hAnsi="Cambria" w:cs="Cambria"/>
        </w:rPr>
        <w:t>vonatkozóan, 202</w:t>
      </w:r>
      <w:r w:rsidR="00BE3CEB">
        <w:rPr>
          <w:rFonts w:ascii="Cambria" w:eastAsia="Cambria" w:hAnsi="Cambria" w:cs="Cambria"/>
        </w:rPr>
        <w:t>5</w:t>
      </w:r>
      <w:r w:rsidRPr="00C00399">
        <w:rPr>
          <w:rFonts w:ascii="Cambria" w:eastAsia="Cambria" w:hAnsi="Cambria" w:cs="Cambria"/>
        </w:rPr>
        <w:t>.</w:t>
      </w:r>
      <w:r w:rsidRPr="00C00399">
        <w:rPr>
          <w:rFonts w:ascii="Cambria" w:eastAsia="Cambria" w:hAnsi="Cambria" w:cs="Cambria"/>
          <w:spacing w:val="-3"/>
        </w:rPr>
        <w:t xml:space="preserve"> </w:t>
      </w:r>
      <w:r w:rsidRPr="00C00399">
        <w:rPr>
          <w:rFonts w:ascii="Cambria" w:eastAsia="Cambria" w:hAnsi="Cambria" w:cs="Cambria"/>
        </w:rPr>
        <w:t>szeptember</w:t>
      </w:r>
      <w:r w:rsidRPr="00C00399">
        <w:rPr>
          <w:rFonts w:ascii="Cambria" w:eastAsia="Cambria" w:hAnsi="Cambria" w:cs="Cambria"/>
          <w:spacing w:val="-3"/>
        </w:rPr>
        <w:t xml:space="preserve"> </w:t>
      </w:r>
      <w:r w:rsidRPr="00C00399">
        <w:rPr>
          <w:rFonts w:ascii="Cambria" w:eastAsia="Cambria" w:hAnsi="Cambria" w:cs="Cambria"/>
        </w:rPr>
        <w:t>1.–</w:t>
      </w:r>
      <w:r w:rsidRPr="00C00399">
        <w:rPr>
          <w:rFonts w:ascii="Cambria" w:eastAsia="Cambria" w:hAnsi="Cambria" w:cs="Cambria"/>
          <w:spacing w:val="-3"/>
        </w:rPr>
        <w:t xml:space="preserve"> </w:t>
      </w:r>
      <w:r w:rsidRPr="00C00399">
        <w:rPr>
          <w:rFonts w:ascii="Cambria" w:eastAsia="Cambria" w:hAnsi="Cambria" w:cs="Cambria"/>
        </w:rPr>
        <w:t>202</w:t>
      </w:r>
      <w:r w:rsidR="00BE3CEB">
        <w:rPr>
          <w:rFonts w:ascii="Cambria" w:eastAsia="Cambria" w:hAnsi="Cambria" w:cs="Cambria"/>
        </w:rPr>
        <w:t>6</w:t>
      </w:r>
      <w:r w:rsidRPr="00C00399">
        <w:rPr>
          <w:rFonts w:ascii="Cambria" w:eastAsia="Cambria" w:hAnsi="Cambria" w:cs="Cambria"/>
        </w:rPr>
        <w:t>.</w:t>
      </w:r>
      <w:r w:rsidRPr="00C00399">
        <w:rPr>
          <w:rFonts w:ascii="Cambria" w:eastAsia="Cambria" w:hAnsi="Cambria" w:cs="Cambria"/>
          <w:spacing w:val="-2"/>
        </w:rPr>
        <w:t xml:space="preserve"> </w:t>
      </w:r>
      <w:r w:rsidRPr="00C00399">
        <w:rPr>
          <w:rFonts w:ascii="Cambria" w:eastAsia="Cambria" w:hAnsi="Cambria" w:cs="Cambria"/>
        </w:rPr>
        <w:t>június</w:t>
      </w:r>
      <w:r w:rsidRPr="00C00399">
        <w:rPr>
          <w:rFonts w:ascii="Cambria" w:eastAsia="Cambria" w:hAnsi="Cambria" w:cs="Cambria"/>
          <w:spacing w:val="-1"/>
        </w:rPr>
        <w:t xml:space="preserve"> </w:t>
      </w:r>
      <w:r w:rsidRPr="00C00399">
        <w:rPr>
          <w:rFonts w:ascii="Cambria" w:eastAsia="Cambria" w:hAnsi="Cambria" w:cs="Cambria"/>
        </w:rPr>
        <w:t>20.</w:t>
      </w:r>
      <w:r w:rsidRPr="00C00399">
        <w:rPr>
          <w:rFonts w:ascii="Cambria" w:eastAsia="Cambria" w:hAnsi="Cambria" w:cs="Cambria"/>
          <w:spacing w:val="-3"/>
        </w:rPr>
        <w:t xml:space="preserve"> </w:t>
      </w:r>
      <w:r w:rsidRPr="00C00399">
        <w:rPr>
          <w:rFonts w:ascii="Cambria" w:eastAsia="Cambria" w:hAnsi="Cambria" w:cs="Cambria"/>
        </w:rPr>
        <w:t>napig</w:t>
      </w:r>
      <w:r w:rsidRPr="00C00399">
        <w:rPr>
          <w:rFonts w:ascii="Cambria" w:eastAsia="Cambria" w:hAnsi="Cambria" w:cs="Cambria"/>
          <w:spacing w:val="-3"/>
        </w:rPr>
        <w:t xml:space="preserve"> </w:t>
      </w:r>
      <w:r w:rsidRPr="00C00399">
        <w:rPr>
          <w:rFonts w:ascii="Cambria" w:eastAsia="Cambria" w:hAnsi="Cambria" w:cs="Cambria"/>
        </w:rPr>
        <w:t>tartó időre</w:t>
      </w:r>
      <w:r w:rsidRPr="00C00399">
        <w:rPr>
          <w:rFonts w:ascii="Cambria" w:eastAsia="Cambria" w:hAnsi="Cambria" w:cs="Cambria"/>
          <w:spacing w:val="-2"/>
        </w:rPr>
        <w:t xml:space="preserve"> </w:t>
      </w:r>
      <w:r w:rsidRPr="00C00399">
        <w:rPr>
          <w:rFonts w:ascii="Cambria" w:eastAsia="Cambria" w:hAnsi="Cambria" w:cs="Cambria"/>
        </w:rPr>
        <w:t>jön</w:t>
      </w:r>
      <w:r w:rsidRPr="00C00399">
        <w:rPr>
          <w:rFonts w:ascii="Cambria" w:eastAsia="Cambria" w:hAnsi="Cambria" w:cs="Cambria"/>
          <w:spacing w:val="-3"/>
        </w:rPr>
        <w:t xml:space="preserve"> </w:t>
      </w:r>
      <w:r w:rsidRPr="00C00399">
        <w:rPr>
          <w:rFonts w:ascii="Cambria" w:eastAsia="Cambria" w:hAnsi="Cambria" w:cs="Cambria"/>
        </w:rPr>
        <w:t>létre.</w:t>
      </w:r>
    </w:p>
    <w:p w14:paraId="58FFA042" w14:textId="36BE991C" w:rsidR="00C00399" w:rsidRPr="00C00399" w:rsidRDefault="00C00399" w:rsidP="00C00399">
      <w:pPr>
        <w:widowControl w:val="0"/>
        <w:autoSpaceDE w:val="0"/>
        <w:autoSpaceDN w:val="0"/>
        <w:spacing w:after="0" w:line="257" w:lineRule="exact"/>
        <w:ind w:left="678"/>
        <w:rPr>
          <w:rFonts w:ascii="Cambria" w:eastAsia="Cambria" w:hAnsi="Cambria" w:cs="Cambria"/>
        </w:rPr>
      </w:pPr>
      <w:r w:rsidRPr="00C00399">
        <w:rPr>
          <w:rFonts w:ascii="Cambria" w:eastAsia="Cambria" w:hAnsi="Cambria" w:cs="Cambria"/>
        </w:rPr>
        <w:t>Az</w:t>
      </w:r>
      <w:r w:rsidRPr="00C00399">
        <w:rPr>
          <w:rFonts w:ascii="Cambria" w:eastAsia="Cambria" w:hAnsi="Cambria" w:cs="Cambria"/>
          <w:spacing w:val="-2"/>
        </w:rPr>
        <w:t xml:space="preserve"> </w:t>
      </w:r>
      <w:r w:rsidRPr="00C00399">
        <w:rPr>
          <w:rFonts w:ascii="Cambria" w:eastAsia="Cambria" w:hAnsi="Cambria" w:cs="Cambria"/>
        </w:rPr>
        <w:t>ételszállítás</w:t>
      </w:r>
      <w:r w:rsidRPr="00C00399">
        <w:rPr>
          <w:rFonts w:ascii="Cambria" w:eastAsia="Cambria" w:hAnsi="Cambria" w:cs="Cambria"/>
          <w:spacing w:val="-3"/>
        </w:rPr>
        <w:t xml:space="preserve"> </w:t>
      </w:r>
      <w:r w:rsidRPr="00C00399">
        <w:rPr>
          <w:rFonts w:ascii="Cambria" w:eastAsia="Cambria" w:hAnsi="Cambria" w:cs="Cambria"/>
        </w:rPr>
        <w:t>első</w:t>
      </w:r>
      <w:r w:rsidRPr="00C00399">
        <w:rPr>
          <w:rFonts w:ascii="Cambria" w:eastAsia="Cambria" w:hAnsi="Cambria" w:cs="Cambria"/>
          <w:spacing w:val="-1"/>
        </w:rPr>
        <w:t xml:space="preserve"> </w:t>
      </w:r>
      <w:r w:rsidRPr="00C00399">
        <w:rPr>
          <w:rFonts w:ascii="Cambria" w:eastAsia="Cambria" w:hAnsi="Cambria" w:cs="Cambria"/>
        </w:rPr>
        <w:t>napja:</w:t>
      </w:r>
      <w:r w:rsidRPr="00C00399">
        <w:rPr>
          <w:rFonts w:ascii="Cambria" w:eastAsia="Cambria" w:hAnsi="Cambria" w:cs="Cambria"/>
          <w:spacing w:val="-4"/>
        </w:rPr>
        <w:t xml:space="preserve"> </w:t>
      </w:r>
      <w:r w:rsidRPr="00C00399">
        <w:rPr>
          <w:rFonts w:ascii="Cambria" w:eastAsia="Cambria" w:hAnsi="Cambria" w:cs="Cambria"/>
        </w:rPr>
        <w:t>202</w:t>
      </w:r>
      <w:r w:rsidR="00BE3CEB">
        <w:rPr>
          <w:rFonts w:ascii="Cambria" w:eastAsia="Cambria" w:hAnsi="Cambria" w:cs="Cambria"/>
        </w:rPr>
        <w:t>5</w:t>
      </w:r>
      <w:r w:rsidRPr="00C00399">
        <w:rPr>
          <w:rFonts w:ascii="Cambria" w:eastAsia="Cambria" w:hAnsi="Cambria" w:cs="Cambria"/>
        </w:rPr>
        <w:t>.</w:t>
      </w:r>
      <w:r w:rsidRPr="00C00399">
        <w:rPr>
          <w:rFonts w:ascii="Cambria" w:eastAsia="Cambria" w:hAnsi="Cambria" w:cs="Cambria"/>
          <w:spacing w:val="-1"/>
        </w:rPr>
        <w:t xml:space="preserve"> </w:t>
      </w:r>
      <w:r w:rsidR="00BE3CEB">
        <w:rPr>
          <w:rFonts w:ascii="Cambria" w:eastAsia="Cambria" w:hAnsi="Cambria" w:cs="Cambria"/>
        </w:rPr>
        <w:t>szeptember</w:t>
      </w:r>
      <w:r w:rsidR="004E0A38">
        <w:rPr>
          <w:rFonts w:ascii="Cambria" w:eastAsia="Cambria" w:hAnsi="Cambria" w:cs="Cambria"/>
        </w:rPr>
        <w:t xml:space="preserve"> 01</w:t>
      </w:r>
      <w:r w:rsidRPr="00C00399">
        <w:rPr>
          <w:rFonts w:ascii="Cambria" w:eastAsia="Cambria" w:hAnsi="Cambria" w:cs="Cambria"/>
        </w:rPr>
        <w:t>.</w:t>
      </w:r>
      <w:r w:rsidRPr="00C00399">
        <w:rPr>
          <w:rFonts w:ascii="Cambria" w:eastAsia="Cambria" w:hAnsi="Cambria" w:cs="Cambria"/>
          <w:spacing w:val="-3"/>
        </w:rPr>
        <w:t xml:space="preserve"> </w:t>
      </w:r>
      <w:r w:rsidRPr="00C00399">
        <w:rPr>
          <w:rFonts w:ascii="Cambria" w:eastAsia="Cambria" w:hAnsi="Cambria" w:cs="Cambria"/>
        </w:rPr>
        <w:t>napja</w:t>
      </w:r>
      <w:r w:rsidRPr="00C00399">
        <w:rPr>
          <w:rFonts w:ascii="Cambria" w:eastAsia="Cambria" w:hAnsi="Cambria" w:cs="Cambria"/>
          <w:spacing w:val="-2"/>
        </w:rPr>
        <w:t xml:space="preserve"> </w:t>
      </w:r>
      <w:r w:rsidR="004E0A38">
        <w:rPr>
          <w:rFonts w:ascii="Cambria" w:eastAsia="Cambria" w:hAnsi="Cambria" w:cs="Cambria"/>
        </w:rPr>
        <w:t>(</w:t>
      </w:r>
      <w:r w:rsidR="00BE3CEB">
        <w:rPr>
          <w:rFonts w:ascii="Cambria" w:eastAsia="Cambria" w:hAnsi="Cambria" w:cs="Cambria"/>
        </w:rPr>
        <w:t>hétfő</w:t>
      </w:r>
      <w:r>
        <w:rPr>
          <w:rFonts w:ascii="Cambria" w:eastAsia="Cambria" w:hAnsi="Cambria" w:cs="Cambria"/>
        </w:rPr>
        <w:t>)</w:t>
      </w:r>
    </w:p>
    <w:p w14:paraId="04D80AB4" w14:textId="5AA0F306" w:rsidR="001325EA" w:rsidRPr="00C00399" w:rsidRDefault="001325EA" w:rsidP="00C00399">
      <w:pPr>
        <w:spacing w:after="0"/>
        <w:rPr>
          <w:rFonts w:asciiTheme="majorHAnsi" w:eastAsia="Times New Roman" w:hAnsiTheme="majorHAnsi"/>
          <w:color w:val="1C1C1C"/>
          <w:sz w:val="24"/>
          <w:szCs w:val="24"/>
        </w:rPr>
      </w:pPr>
    </w:p>
    <w:p w14:paraId="0F14C37E" w14:textId="77777777" w:rsidR="00C00399" w:rsidRDefault="00C00399">
      <w:pPr>
        <w:rPr>
          <w:rFonts w:asciiTheme="majorHAnsi" w:eastAsia="Times New Roman" w:hAnsiTheme="majorHAnsi"/>
          <w:b/>
          <w:i/>
          <w:color w:val="1C1C1C"/>
          <w:sz w:val="24"/>
          <w:szCs w:val="24"/>
        </w:rPr>
      </w:pPr>
      <w:r>
        <w:rPr>
          <w:rFonts w:asciiTheme="majorHAnsi" w:eastAsia="Times New Roman" w:hAnsiTheme="majorHAnsi"/>
          <w:b/>
          <w:i/>
          <w:color w:val="1C1C1C"/>
          <w:sz w:val="24"/>
          <w:szCs w:val="24"/>
        </w:rPr>
        <w:t xml:space="preserve">  </w:t>
      </w:r>
    </w:p>
    <w:p w14:paraId="3303238A" w14:textId="0E2A7D47" w:rsidR="001A71AD" w:rsidRPr="001A71AD" w:rsidRDefault="001A71AD">
      <w:pPr>
        <w:rPr>
          <w:rFonts w:asciiTheme="majorHAnsi" w:eastAsia="Times New Roman" w:hAnsiTheme="majorHAnsi"/>
          <w:b/>
          <w:color w:val="1C1C1C"/>
          <w:sz w:val="28"/>
          <w:szCs w:val="24"/>
        </w:rPr>
      </w:pPr>
      <w:r w:rsidRPr="001A71AD">
        <w:rPr>
          <w:rFonts w:asciiTheme="majorHAnsi" w:eastAsia="Times New Roman" w:hAnsiTheme="majorHAnsi"/>
          <w:b/>
          <w:color w:val="1C1C1C"/>
          <w:sz w:val="28"/>
          <w:szCs w:val="24"/>
        </w:rPr>
        <w:t>Jóváhagyom!</w:t>
      </w:r>
    </w:p>
    <w:p w14:paraId="1A774079" w14:textId="77777777" w:rsidR="001A71AD" w:rsidRDefault="001A71AD">
      <w:pPr>
        <w:rPr>
          <w:rFonts w:asciiTheme="majorHAnsi" w:eastAsia="Times New Roman" w:hAnsiTheme="majorHAnsi"/>
          <w:b/>
          <w:color w:val="1C1C1C"/>
          <w:sz w:val="24"/>
          <w:szCs w:val="24"/>
        </w:rPr>
      </w:pPr>
    </w:p>
    <w:p w14:paraId="6BF1258A" w14:textId="77777777" w:rsidR="001A71AD" w:rsidRDefault="001A71AD">
      <w:pPr>
        <w:rPr>
          <w:rFonts w:asciiTheme="majorHAnsi" w:eastAsia="Times New Roman" w:hAnsiTheme="majorHAnsi"/>
          <w:b/>
          <w:color w:val="1C1C1C"/>
          <w:sz w:val="24"/>
          <w:szCs w:val="24"/>
        </w:rPr>
      </w:pPr>
      <w:r>
        <w:rPr>
          <w:rFonts w:asciiTheme="majorHAnsi" w:eastAsia="Times New Roman" w:hAnsiTheme="majorHAnsi"/>
          <w:b/>
          <w:color w:val="1C1C1C"/>
          <w:sz w:val="24"/>
          <w:szCs w:val="24"/>
        </w:rPr>
        <w:t>Budapes</w:t>
      </w:r>
      <w:r w:rsidRPr="001A71AD">
        <w:rPr>
          <w:rFonts w:asciiTheme="majorHAnsi" w:eastAsia="Times New Roman" w:hAnsiTheme="majorHAnsi"/>
          <w:color w:val="1C1C1C"/>
          <w:sz w:val="24"/>
          <w:szCs w:val="24"/>
        </w:rPr>
        <w:t>t,…………………………</w:t>
      </w:r>
    </w:p>
    <w:p w14:paraId="1D3A1932" w14:textId="77777777" w:rsidR="001A71AD" w:rsidRDefault="001A71AD">
      <w:pPr>
        <w:rPr>
          <w:rFonts w:asciiTheme="majorHAnsi" w:eastAsia="Times New Roman" w:hAnsiTheme="majorHAnsi"/>
          <w:b/>
          <w:color w:val="1C1C1C"/>
          <w:sz w:val="24"/>
          <w:szCs w:val="24"/>
        </w:rPr>
      </w:pPr>
    </w:p>
    <w:p w14:paraId="58E54298" w14:textId="77777777" w:rsidR="001A71AD" w:rsidRDefault="001A71AD">
      <w:pPr>
        <w:rPr>
          <w:rFonts w:asciiTheme="majorHAnsi" w:eastAsia="Times New Roman" w:hAnsiTheme="majorHAnsi"/>
          <w:b/>
          <w:color w:val="1C1C1C"/>
          <w:sz w:val="24"/>
          <w:szCs w:val="24"/>
        </w:rPr>
      </w:pPr>
      <w:r>
        <w:rPr>
          <w:rFonts w:asciiTheme="majorHAnsi" w:eastAsia="Times New Roman" w:hAnsiTheme="majorHAnsi"/>
          <w:b/>
          <w:color w:val="1C1C1C"/>
          <w:sz w:val="24"/>
          <w:szCs w:val="24"/>
        </w:rPr>
        <w:tab/>
      </w:r>
      <w:r>
        <w:rPr>
          <w:rFonts w:asciiTheme="majorHAnsi" w:eastAsia="Times New Roman" w:hAnsiTheme="majorHAnsi"/>
          <w:b/>
          <w:color w:val="1C1C1C"/>
          <w:sz w:val="24"/>
          <w:szCs w:val="24"/>
        </w:rPr>
        <w:tab/>
      </w:r>
      <w:r>
        <w:rPr>
          <w:rFonts w:asciiTheme="majorHAnsi" w:eastAsia="Times New Roman" w:hAnsiTheme="majorHAnsi"/>
          <w:b/>
          <w:color w:val="1C1C1C"/>
          <w:sz w:val="24"/>
          <w:szCs w:val="24"/>
        </w:rPr>
        <w:tab/>
      </w:r>
      <w:r>
        <w:rPr>
          <w:rFonts w:asciiTheme="majorHAnsi" w:eastAsia="Times New Roman" w:hAnsiTheme="majorHAnsi"/>
          <w:b/>
          <w:color w:val="1C1C1C"/>
          <w:sz w:val="24"/>
          <w:szCs w:val="24"/>
        </w:rPr>
        <w:tab/>
      </w:r>
      <w:r>
        <w:rPr>
          <w:rFonts w:asciiTheme="majorHAnsi" w:eastAsia="Times New Roman" w:hAnsiTheme="majorHAnsi"/>
          <w:b/>
          <w:color w:val="1C1C1C"/>
          <w:sz w:val="24"/>
          <w:szCs w:val="24"/>
        </w:rPr>
        <w:tab/>
      </w:r>
      <w:r>
        <w:rPr>
          <w:rFonts w:asciiTheme="majorHAnsi" w:eastAsia="Times New Roman" w:hAnsiTheme="majorHAnsi"/>
          <w:b/>
          <w:color w:val="1C1C1C"/>
          <w:sz w:val="24"/>
          <w:szCs w:val="24"/>
        </w:rPr>
        <w:tab/>
      </w:r>
      <w:r>
        <w:rPr>
          <w:rFonts w:asciiTheme="majorHAnsi" w:eastAsia="Times New Roman" w:hAnsiTheme="majorHAnsi"/>
          <w:b/>
          <w:color w:val="1C1C1C"/>
          <w:sz w:val="24"/>
          <w:szCs w:val="24"/>
        </w:rPr>
        <w:tab/>
      </w:r>
      <w:r>
        <w:rPr>
          <w:rFonts w:asciiTheme="majorHAnsi" w:eastAsia="Times New Roman" w:hAnsiTheme="majorHAnsi"/>
          <w:b/>
          <w:color w:val="1C1C1C"/>
          <w:sz w:val="24"/>
          <w:szCs w:val="24"/>
        </w:rPr>
        <w:tab/>
      </w:r>
      <w:r>
        <w:rPr>
          <w:rFonts w:asciiTheme="majorHAnsi" w:eastAsia="Times New Roman" w:hAnsiTheme="majorHAnsi"/>
          <w:b/>
          <w:color w:val="1C1C1C"/>
          <w:sz w:val="24"/>
          <w:szCs w:val="24"/>
        </w:rPr>
        <w:tab/>
        <w:t>……………………………….</w:t>
      </w:r>
    </w:p>
    <w:p w14:paraId="6E389A3B" w14:textId="77777777" w:rsidR="001A71AD" w:rsidRPr="001A71AD" w:rsidRDefault="001A71AD" w:rsidP="001A71AD">
      <w:pPr>
        <w:spacing w:line="240" w:lineRule="auto"/>
        <w:rPr>
          <w:rFonts w:asciiTheme="majorHAnsi" w:eastAsia="Times New Roman" w:hAnsiTheme="majorHAnsi"/>
          <w:color w:val="1C1C1C"/>
          <w:sz w:val="24"/>
          <w:szCs w:val="24"/>
        </w:rPr>
      </w:pPr>
      <w:r w:rsidRPr="001A71AD">
        <w:rPr>
          <w:rFonts w:asciiTheme="majorHAnsi" w:eastAsia="Times New Roman" w:hAnsiTheme="majorHAnsi"/>
          <w:color w:val="1C1C1C"/>
          <w:sz w:val="24"/>
          <w:szCs w:val="24"/>
        </w:rPr>
        <w:tab/>
      </w:r>
      <w:r w:rsidRPr="001A71AD">
        <w:rPr>
          <w:rFonts w:asciiTheme="majorHAnsi" w:eastAsia="Times New Roman" w:hAnsiTheme="majorHAnsi"/>
          <w:color w:val="1C1C1C"/>
          <w:sz w:val="24"/>
          <w:szCs w:val="24"/>
        </w:rPr>
        <w:tab/>
      </w:r>
      <w:r w:rsidRPr="001A71AD">
        <w:rPr>
          <w:rFonts w:asciiTheme="majorHAnsi" w:eastAsia="Times New Roman" w:hAnsiTheme="majorHAnsi"/>
          <w:color w:val="1C1C1C"/>
          <w:sz w:val="24"/>
          <w:szCs w:val="24"/>
        </w:rPr>
        <w:tab/>
      </w:r>
      <w:r w:rsidRPr="001A71AD">
        <w:rPr>
          <w:rFonts w:asciiTheme="majorHAnsi" w:eastAsia="Times New Roman" w:hAnsiTheme="majorHAnsi"/>
          <w:color w:val="1C1C1C"/>
          <w:sz w:val="24"/>
          <w:szCs w:val="24"/>
        </w:rPr>
        <w:tab/>
      </w:r>
      <w:r w:rsidRPr="001A71AD">
        <w:rPr>
          <w:rFonts w:asciiTheme="majorHAnsi" w:eastAsia="Times New Roman" w:hAnsiTheme="majorHAnsi"/>
          <w:color w:val="1C1C1C"/>
          <w:sz w:val="24"/>
          <w:szCs w:val="24"/>
        </w:rPr>
        <w:tab/>
      </w:r>
      <w:r w:rsidRPr="001A71AD">
        <w:rPr>
          <w:rFonts w:asciiTheme="majorHAnsi" w:eastAsia="Times New Roman" w:hAnsiTheme="majorHAnsi"/>
          <w:color w:val="1C1C1C"/>
          <w:sz w:val="24"/>
          <w:szCs w:val="24"/>
        </w:rPr>
        <w:tab/>
      </w:r>
      <w:r w:rsidRPr="001A71AD">
        <w:rPr>
          <w:rFonts w:asciiTheme="majorHAnsi" w:eastAsia="Times New Roman" w:hAnsiTheme="majorHAnsi"/>
          <w:color w:val="1C1C1C"/>
          <w:sz w:val="24"/>
          <w:szCs w:val="24"/>
        </w:rPr>
        <w:tab/>
      </w:r>
      <w:r w:rsidRPr="001A71AD">
        <w:rPr>
          <w:rFonts w:asciiTheme="majorHAnsi" w:eastAsia="Times New Roman" w:hAnsiTheme="majorHAnsi"/>
          <w:color w:val="1C1C1C"/>
          <w:sz w:val="24"/>
          <w:szCs w:val="24"/>
        </w:rPr>
        <w:tab/>
      </w:r>
      <w:r w:rsidRPr="001A71AD">
        <w:rPr>
          <w:rFonts w:asciiTheme="majorHAnsi" w:eastAsia="Times New Roman" w:hAnsiTheme="majorHAnsi"/>
          <w:color w:val="1C1C1C"/>
          <w:sz w:val="24"/>
          <w:szCs w:val="24"/>
        </w:rPr>
        <w:tab/>
        <w:t xml:space="preserve">      Zorányi Gábor</w:t>
      </w:r>
    </w:p>
    <w:p w14:paraId="0C81C18C" w14:textId="77777777" w:rsidR="001A71AD" w:rsidRPr="001A71AD" w:rsidRDefault="001A71AD" w:rsidP="001A71AD">
      <w:pPr>
        <w:spacing w:line="240" w:lineRule="auto"/>
        <w:rPr>
          <w:rFonts w:asciiTheme="majorHAnsi" w:eastAsia="Times New Roman" w:hAnsiTheme="majorHAnsi"/>
          <w:color w:val="1C1C1C"/>
          <w:sz w:val="24"/>
          <w:szCs w:val="24"/>
        </w:rPr>
      </w:pPr>
      <w:r w:rsidRPr="001A71AD">
        <w:rPr>
          <w:rFonts w:asciiTheme="majorHAnsi" w:eastAsia="Times New Roman" w:hAnsiTheme="majorHAnsi"/>
          <w:color w:val="1C1C1C"/>
          <w:sz w:val="24"/>
          <w:szCs w:val="24"/>
        </w:rPr>
        <w:tab/>
      </w:r>
      <w:r w:rsidRPr="001A71AD">
        <w:rPr>
          <w:rFonts w:asciiTheme="majorHAnsi" w:eastAsia="Times New Roman" w:hAnsiTheme="majorHAnsi"/>
          <w:color w:val="1C1C1C"/>
          <w:sz w:val="24"/>
          <w:szCs w:val="24"/>
        </w:rPr>
        <w:tab/>
      </w:r>
      <w:r w:rsidRPr="001A71AD">
        <w:rPr>
          <w:rFonts w:asciiTheme="majorHAnsi" w:eastAsia="Times New Roman" w:hAnsiTheme="majorHAnsi"/>
          <w:color w:val="1C1C1C"/>
          <w:sz w:val="24"/>
          <w:szCs w:val="24"/>
        </w:rPr>
        <w:tab/>
      </w:r>
      <w:r w:rsidRPr="001A71AD">
        <w:rPr>
          <w:rFonts w:asciiTheme="majorHAnsi" w:eastAsia="Times New Roman" w:hAnsiTheme="majorHAnsi"/>
          <w:color w:val="1C1C1C"/>
          <w:sz w:val="24"/>
          <w:szCs w:val="24"/>
        </w:rPr>
        <w:tab/>
      </w:r>
      <w:r w:rsidRPr="001A71AD">
        <w:rPr>
          <w:rFonts w:asciiTheme="majorHAnsi" w:eastAsia="Times New Roman" w:hAnsiTheme="majorHAnsi"/>
          <w:color w:val="1C1C1C"/>
          <w:sz w:val="24"/>
          <w:szCs w:val="24"/>
        </w:rPr>
        <w:tab/>
      </w:r>
      <w:r w:rsidRPr="001A71AD">
        <w:rPr>
          <w:rFonts w:asciiTheme="majorHAnsi" w:eastAsia="Times New Roman" w:hAnsiTheme="majorHAnsi"/>
          <w:color w:val="1C1C1C"/>
          <w:sz w:val="24"/>
          <w:szCs w:val="24"/>
        </w:rPr>
        <w:tab/>
      </w:r>
      <w:r w:rsidRPr="001A71AD">
        <w:rPr>
          <w:rFonts w:asciiTheme="majorHAnsi" w:eastAsia="Times New Roman" w:hAnsiTheme="majorHAnsi"/>
          <w:color w:val="1C1C1C"/>
          <w:sz w:val="24"/>
          <w:szCs w:val="24"/>
        </w:rPr>
        <w:tab/>
      </w:r>
      <w:r w:rsidRPr="001A71AD">
        <w:rPr>
          <w:rFonts w:asciiTheme="majorHAnsi" w:eastAsia="Times New Roman" w:hAnsiTheme="majorHAnsi"/>
          <w:color w:val="1C1C1C"/>
          <w:sz w:val="24"/>
          <w:szCs w:val="24"/>
        </w:rPr>
        <w:tab/>
      </w:r>
      <w:r w:rsidRPr="001A71AD">
        <w:rPr>
          <w:rFonts w:asciiTheme="majorHAnsi" w:eastAsia="Times New Roman" w:hAnsiTheme="majorHAnsi"/>
          <w:color w:val="1C1C1C"/>
          <w:sz w:val="24"/>
          <w:szCs w:val="24"/>
        </w:rPr>
        <w:tab/>
      </w:r>
      <w:r>
        <w:rPr>
          <w:rFonts w:asciiTheme="majorHAnsi" w:eastAsia="Times New Roman" w:hAnsiTheme="majorHAnsi"/>
          <w:color w:val="1C1C1C"/>
          <w:sz w:val="24"/>
          <w:szCs w:val="24"/>
        </w:rPr>
        <w:t xml:space="preserve">    </w:t>
      </w:r>
      <w:r w:rsidRPr="001A71AD">
        <w:rPr>
          <w:rFonts w:asciiTheme="majorHAnsi" w:eastAsia="Times New Roman" w:hAnsiTheme="majorHAnsi"/>
          <w:color w:val="1C1C1C"/>
          <w:sz w:val="24"/>
          <w:szCs w:val="24"/>
        </w:rPr>
        <w:t>műszaki  igazgató</w:t>
      </w:r>
    </w:p>
    <w:sectPr w:rsidR="001A71AD" w:rsidRPr="001A7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03325"/>
    <w:multiLevelType w:val="hybridMultilevel"/>
    <w:tmpl w:val="C29A00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2A1A"/>
    <w:multiLevelType w:val="hybridMultilevel"/>
    <w:tmpl w:val="CBB09A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80949"/>
    <w:multiLevelType w:val="hybridMultilevel"/>
    <w:tmpl w:val="58BCA3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03EF6"/>
    <w:multiLevelType w:val="hybridMultilevel"/>
    <w:tmpl w:val="64BAC082"/>
    <w:lvl w:ilvl="0" w:tplc="666EF1FE">
      <w:numFmt w:val="bullet"/>
      <w:lvlText w:val="-"/>
      <w:lvlJc w:val="left"/>
      <w:pPr>
        <w:ind w:left="1068" w:hanging="360"/>
      </w:pPr>
      <w:rPr>
        <w:rFonts w:ascii="Cambria" w:eastAsia="Calibri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8B5FA5"/>
    <w:multiLevelType w:val="hybridMultilevel"/>
    <w:tmpl w:val="EBFA8240"/>
    <w:lvl w:ilvl="0" w:tplc="735C00B4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4F9EE55C">
      <w:numFmt w:val="bullet"/>
      <w:lvlText w:val=""/>
      <w:lvlJc w:val="left"/>
      <w:pPr>
        <w:ind w:left="1245" w:hanging="281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2" w:tplc="93F45C94">
      <w:numFmt w:val="bullet"/>
      <w:lvlText w:val="•"/>
      <w:lvlJc w:val="left"/>
      <w:pPr>
        <w:ind w:left="2245" w:hanging="281"/>
      </w:pPr>
      <w:rPr>
        <w:rFonts w:hint="default"/>
        <w:lang w:val="hu-HU" w:eastAsia="en-US" w:bidi="ar-SA"/>
      </w:rPr>
    </w:lvl>
    <w:lvl w:ilvl="3" w:tplc="34E82AF2">
      <w:numFmt w:val="bullet"/>
      <w:lvlText w:val="•"/>
      <w:lvlJc w:val="left"/>
      <w:pPr>
        <w:ind w:left="3250" w:hanging="281"/>
      </w:pPr>
      <w:rPr>
        <w:rFonts w:hint="default"/>
        <w:lang w:val="hu-HU" w:eastAsia="en-US" w:bidi="ar-SA"/>
      </w:rPr>
    </w:lvl>
    <w:lvl w:ilvl="4" w:tplc="CCBE29AC">
      <w:numFmt w:val="bullet"/>
      <w:lvlText w:val="•"/>
      <w:lvlJc w:val="left"/>
      <w:pPr>
        <w:ind w:left="4255" w:hanging="281"/>
      </w:pPr>
      <w:rPr>
        <w:rFonts w:hint="default"/>
        <w:lang w:val="hu-HU" w:eastAsia="en-US" w:bidi="ar-SA"/>
      </w:rPr>
    </w:lvl>
    <w:lvl w:ilvl="5" w:tplc="0854C77C">
      <w:numFmt w:val="bullet"/>
      <w:lvlText w:val="•"/>
      <w:lvlJc w:val="left"/>
      <w:pPr>
        <w:ind w:left="5260" w:hanging="281"/>
      </w:pPr>
      <w:rPr>
        <w:rFonts w:hint="default"/>
        <w:lang w:val="hu-HU" w:eastAsia="en-US" w:bidi="ar-SA"/>
      </w:rPr>
    </w:lvl>
    <w:lvl w:ilvl="6" w:tplc="6ABC18AA">
      <w:numFmt w:val="bullet"/>
      <w:lvlText w:val="•"/>
      <w:lvlJc w:val="left"/>
      <w:pPr>
        <w:ind w:left="6265" w:hanging="281"/>
      </w:pPr>
      <w:rPr>
        <w:rFonts w:hint="default"/>
        <w:lang w:val="hu-HU" w:eastAsia="en-US" w:bidi="ar-SA"/>
      </w:rPr>
    </w:lvl>
    <w:lvl w:ilvl="7" w:tplc="B19067AA">
      <w:numFmt w:val="bullet"/>
      <w:lvlText w:val="•"/>
      <w:lvlJc w:val="left"/>
      <w:pPr>
        <w:ind w:left="7270" w:hanging="281"/>
      </w:pPr>
      <w:rPr>
        <w:rFonts w:hint="default"/>
        <w:lang w:val="hu-HU" w:eastAsia="en-US" w:bidi="ar-SA"/>
      </w:rPr>
    </w:lvl>
    <w:lvl w:ilvl="8" w:tplc="85B4A990">
      <w:numFmt w:val="bullet"/>
      <w:lvlText w:val="•"/>
      <w:lvlJc w:val="left"/>
      <w:pPr>
        <w:ind w:left="8276" w:hanging="281"/>
      </w:pPr>
      <w:rPr>
        <w:rFonts w:hint="default"/>
        <w:lang w:val="hu-HU" w:eastAsia="en-US" w:bidi="ar-SA"/>
      </w:rPr>
    </w:lvl>
  </w:abstractNum>
  <w:abstractNum w:abstractNumId="5" w15:restartNumberingAfterBreak="0">
    <w:nsid w:val="2A9312C2"/>
    <w:multiLevelType w:val="hybridMultilevel"/>
    <w:tmpl w:val="7FFC58C0"/>
    <w:lvl w:ilvl="0" w:tplc="040E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31442D7E"/>
    <w:multiLevelType w:val="hybridMultilevel"/>
    <w:tmpl w:val="7DE64C48"/>
    <w:lvl w:ilvl="0" w:tplc="532E713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4F14703"/>
    <w:multiLevelType w:val="hybridMultilevel"/>
    <w:tmpl w:val="8714AA08"/>
    <w:lvl w:ilvl="0" w:tplc="B8504F36">
      <w:start w:val="21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51E3"/>
    <w:multiLevelType w:val="hybridMultilevel"/>
    <w:tmpl w:val="99E0C3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32BBF"/>
    <w:multiLevelType w:val="hybridMultilevel"/>
    <w:tmpl w:val="0380A5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576C3"/>
    <w:multiLevelType w:val="hybridMultilevel"/>
    <w:tmpl w:val="E9BED5F4"/>
    <w:lvl w:ilvl="0" w:tplc="C24A17D6">
      <w:start w:val="1"/>
      <w:numFmt w:val="decimal"/>
      <w:lvlText w:val="%1."/>
      <w:lvlJc w:val="left"/>
      <w:pPr>
        <w:ind w:left="18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97" w:hanging="360"/>
      </w:pPr>
    </w:lvl>
    <w:lvl w:ilvl="2" w:tplc="040E001B" w:tentative="1">
      <w:start w:val="1"/>
      <w:numFmt w:val="lowerRoman"/>
      <w:lvlText w:val="%3."/>
      <w:lvlJc w:val="right"/>
      <w:pPr>
        <w:ind w:left="3317" w:hanging="180"/>
      </w:pPr>
    </w:lvl>
    <w:lvl w:ilvl="3" w:tplc="040E000F" w:tentative="1">
      <w:start w:val="1"/>
      <w:numFmt w:val="decimal"/>
      <w:lvlText w:val="%4."/>
      <w:lvlJc w:val="left"/>
      <w:pPr>
        <w:ind w:left="4037" w:hanging="360"/>
      </w:pPr>
    </w:lvl>
    <w:lvl w:ilvl="4" w:tplc="040E0019" w:tentative="1">
      <w:start w:val="1"/>
      <w:numFmt w:val="lowerLetter"/>
      <w:lvlText w:val="%5."/>
      <w:lvlJc w:val="left"/>
      <w:pPr>
        <w:ind w:left="4757" w:hanging="360"/>
      </w:pPr>
    </w:lvl>
    <w:lvl w:ilvl="5" w:tplc="040E001B" w:tentative="1">
      <w:start w:val="1"/>
      <w:numFmt w:val="lowerRoman"/>
      <w:lvlText w:val="%6."/>
      <w:lvlJc w:val="right"/>
      <w:pPr>
        <w:ind w:left="5477" w:hanging="180"/>
      </w:pPr>
    </w:lvl>
    <w:lvl w:ilvl="6" w:tplc="040E000F" w:tentative="1">
      <w:start w:val="1"/>
      <w:numFmt w:val="decimal"/>
      <w:lvlText w:val="%7."/>
      <w:lvlJc w:val="left"/>
      <w:pPr>
        <w:ind w:left="6197" w:hanging="360"/>
      </w:pPr>
    </w:lvl>
    <w:lvl w:ilvl="7" w:tplc="040E0019" w:tentative="1">
      <w:start w:val="1"/>
      <w:numFmt w:val="lowerLetter"/>
      <w:lvlText w:val="%8."/>
      <w:lvlJc w:val="left"/>
      <w:pPr>
        <w:ind w:left="6917" w:hanging="360"/>
      </w:pPr>
    </w:lvl>
    <w:lvl w:ilvl="8" w:tplc="040E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11" w15:restartNumberingAfterBreak="0">
    <w:nsid w:val="6FAA0C73"/>
    <w:multiLevelType w:val="multilevel"/>
    <w:tmpl w:val="9664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8C45D2"/>
    <w:multiLevelType w:val="hybridMultilevel"/>
    <w:tmpl w:val="9E549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00CCC"/>
    <w:multiLevelType w:val="hybridMultilevel"/>
    <w:tmpl w:val="B36606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706BD"/>
    <w:multiLevelType w:val="hybridMultilevel"/>
    <w:tmpl w:val="670809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75558">
    <w:abstractNumId w:val="8"/>
  </w:num>
  <w:num w:numId="2" w16cid:durableId="151800601">
    <w:abstractNumId w:val="2"/>
  </w:num>
  <w:num w:numId="3" w16cid:durableId="1951668574">
    <w:abstractNumId w:val="13"/>
  </w:num>
  <w:num w:numId="4" w16cid:durableId="20701039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7919707">
    <w:abstractNumId w:val="7"/>
  </w:num>
  <w:num w:numId="6" w16cid:durableId="1069688369">
    <w:abstractNumId w:val="10"/>
  </w:num>
  <w:num w:numId="7" w16cid:durableId="1750736888">
    <w:abstractNumId w:val="9"/>
  </w:num>
  <w:num w:numId="8" w16cid:durableId="373114017">
    <w:abstractNumId w:val="1"/>
  </w:num>
  <w:num w:numId="9" w16cid:durableId="1931811313">
    <w:abstractNumId w:val="6"/>
  </w:num>
  <w:num w:numId="10" w16cid:durableId="90515154">
    <w:abstractNumId w:val="0"/>
  </w:num>
  <w:num w:numId="11" w16cid:durableId="56317740">
    <w:abstractNumId w:val="12"/>
  </w:num>
  <w:num w:numId="12" w16cid:durableId="159783493">
    <w:abstractNumId w:val="14"/>
  </w:num>
  <w:num w:numId="13" w16cid:durableId="805126866">
    <w:abstractNumId w:val="3"/>
  </w:num>
  <w:num w:numId="14" w16cid:durableId="1604025104">
    <w:abstractNumId w:val="5"/>
  </w:num>
  <w:num w:numId="15" w16cid:durableId="2072926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5B8"/>
    <w:rsid w:val="000B0F26"/>
    <w:rsid w:val="00115AA2"/>
    <w:rsid w:val="00127088"/>
    <w:rsid w:val="001325EA"/>
    <w:rsid w:val="00140DCC"/>
    <w:rsid w:val="001500DD"/>
    <w:rsid w:val="00162071"/>
    <w:rsid w:val="0017364C"/>
    <w:rsid w:val="00176651"/>
    <w:rsid w:val="00195091"/>
    <w:rsid w:val="00196B55"/>
    <w:rsid w:val="001A6D78"/>
    <w:rsid w:val="001A71AD"/>
    <w:rsid w:val="001B7282"/>
    <w:rsid w:val="001C74CA"/>
    <w:rsid w:val="001D7EDE"/>
    <w:rsid w:val="001E561C"/>
    <w:rsid w:val="001F543A"/>
    <w:rsid w:val="0022376C"/>
    <w:rsid w:val="00230B5C"/>
    <w:rsid w:val="002E14FA"/>
    <w:rsid w:val="00313EB0"/>
    <w:rsid w:val="003231E7"/>
    <w:rsid w:val="00386CAF"/>
    <w:rsid w:val="003A6493"/>
    <w:rsid w:val="003C36AB"/>
    <w:rsid w:val="003D0BA6"/>
    <w:rsid w:val="003F4A17"/>
    <w:rsid w:val="00414DB4"/>
    <w:rsid w:val="00416A94"/>
    <w:rsid w:val="00472778"/>
    <w:rsid w:val="004A7529"/>
    <w:rsid w:val="004E0A38"/>
    <w:rsid w:val="004E125A"/>
    <w:rsid w:val="004F7D07"/>
    <w:rsid w:val="00502E2F"/>
    <w:rsid w:val="00572079"/>
    <w:rsid w:val="00594688"/>
    <w:rsid w:val="005A0EA6"/>
    <w:rsid w:val="005E5565"/>
    <w:rsid w:val="005F1A9E"/>
    <w:rsid w:val="005F3597"/>
    <w:rsid w:val="0062392E"/>
    <w:rsid w:val="00647148"/>
    <w:rsid w:val="00654A63"/>
    <w:rsid w:val="00654FDB"/>
    <w:rsid w:val="00665EAA"/>
    <w:rsid w:val="006A4DE6"/>
    <w:rsid w:val="006C4909"/>
    <w:rsid w:val="00710A18"/>
    <w:rsid w:val="0073646C"/>
    <w:rsid w:val="00764567"/>
    <w:rsid w:val="00790065"/>
    <w:rsid w:val="00795439"/>
    <w:rsid w:val="007B69E6"/>
    <w:rsid w:val="007C40B1"/>
    <w:rsid w:val="007C671A"/>
    <w:rsid w:val="007E4D01"/>
    <w:rsid w:val="007F20FF"/>
    <w:rsid w:val="00832B58"/>
    <w:rsid w:val="00846175"/>
    <w:rsid w:val="008914F4"/>
    <w:rsid w:val="008B34D8"/>
    <w:rsid w:val="008C7194"/>
    <w:rsid w:val="008F7CC6"/>
    <w:rsid w:val="009010B0"/>
    <w:rsid w:val="00901481"/>
    <w:rsid w:val="00912E7C"/>
    <w:rsid w:val="00981CAF"/>
    <w:rsid w:val="00987416"/>
    <w:rsid w:val="009B06BF"/>
    <w:rsid w:val="00A26BD7"/>
    <w:rsid w:val="00A55EAA"/>
    <w:rsid w:val="00AC70E0"/>
    <w:rsid w:val="00AD30BC"/>
    <w:rsid w:val="00B1047E"/>
    <w:rsid w:val="00B12507"/>
    <w:rsid w:val="00B1303B"/>
    <w:rsid w:val="00B2487D"/>
    <w:rsid w:val="00B36225"/>
    <w:rsid w:val="00B462B1"/>
    <w:rsid w:val="00BA09FA"/>
    <w:rsid w:val="00BA3D27"/>
    <w:rsid w:val="00BB79C0"/>
    <w:rsid w:val="00BD2B72"/>
    <w:rsid w:val="00BE3CEB"/>
    <w:rsid w:val="00BF0F7C"/>
    <w:rsid w:val="00C00399"/>
    <w:rsid w:val="00C006DE"/>
    <w:rsid w:val="00C035B8"/>
    <w:rsid w:val="00C04683"/>
    <w:rsid w:val="00C42CC2"/>
    <w:rsid w:val="00C6207D"/>
    <w:rsid w:val="00C91857"/>
    <w:rsid w:val="00CD5500"/>
    <w:rsid w:val="00D31EFE"/>
    <w:rsid w:val="00D77F25"/>
    <w:rsid w:val="00DA09D4"/>
    <w:rsid w:val="00DE1B8D"/>
    <w:rsid w:val="00DF3254"/>
    <w:rsid w:val="00E01741"/>
    <w:rsid w:val="00E26305"/>
    <w:rsid w:val="00E45812"/>
    <w:rsid w:val="00E45F44"/>
    <w:rsid w:val="00E643F2"/>
    <w:rsid w:val="00E97D99"/>
    <w:rsid w:val="00EB6C8A"/>
    <w:rsid w:val="00EF62F3"/>
    <w:rsid w:val="00F10475"/>
    <w:rsid w:val="00F21125"/>
    <w:rsid w:val="00F33331"/>
    <w:rsid w:val="00F4097A"/>
    <w:rsid w:val="00F43AC3"/>
    <w:rsid w:val="00F771D4"/>
    <w:rsid w:val="00F857EE"/>
    <w:rsid w:val="00FA18A2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D13D"/>
  <w15:docId w15:val="{A7FFABEE-AA96-451B-AC8B-07515BF5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C035B8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C035B8"/>
    <w:pPr>
      <w:widowControl w:val="0"/>
      <w:spacing w:after="0" w:line="240" w:lineRule="auto"/>
      <w:ind w:left="1517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C035B8"/>
    <w:rPr>
      <w:rFonts w:ascii="Times New Roman" w:eastAsia="Times New Roman" w:hAnsi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4688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F4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F4097A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4097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409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409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409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F77F-4BCF-4110-800F-4D763115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124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Gábor</dc:creator>
  <cp:lastModifiedBy>Fehér Gábor</cp:lastModifiedBy>
  <cp:revision>52</cp:revision>
  <cp:lastPrinted>2024-03-01T13:09:00Z</cp:lastPrinted>
  <dcterms:created xsi:type="dcterms:W3CDTF">2024-02-27T12:37:00Z</dcterms:created>
  <dcterms:modified xsi:type="dcterms:W3CDTF">2025-06-23T12:44:00Z</dcterms:modified>
</cp:coreProperties>
</file>