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26EE" w14:textId="77777777" w:rsidR="001A689B" w:rsidRPr="004939C8" w:rsidRDefault="001A689B" w:rsidP="001A689B">
      <w:pPr>
        <w:spacing w:before="100" w:beforeAutospacing="1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b/>
          <w:bCs/>
          <w:color w:val="000000"/>
          <w:lang w:val="hu-HU"/>
        </w:rPr>
        <w:t>Adatkezelési tájékoztatás</w:t>
      </w:r>
    </w:p>
    <w:p w14:paraId="05005527" w14:textId="77777777" w:rsidR="001A689B" w:rsidRPr="004939C8" w:rsidRDefault="001A689B" w:rsidP="001A689B">
      <w:pPr>
        <w:spacing w:before="100" w:beforeAutospacing="1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 Az ösztöndíjról történő döntéshez szükséges a pályázat keretében a hallgatókra vonatkozó alábbi információknak a Liszt Ferenc Zeneművészeti Egyetem (továbbiakban: Egyetem) részére bocsátása:</w:t>
      </w:r>
    </w:p>
    <w:p w14:paraId="78CF60BA" w14:textId="77777777" w:rsidR="001A689B" w:rsidRPr="004939C8" w:rsidRDefault="001A689B" w:rsidP="001A689B">
      <w:pPr>
        <w:spacing w:before="100" w:beforeAutospacing="1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b/>
          <w:bCs/>
          <w:color w:val="000000"/>
          <w:lang w:val="hu-HU"/>
        </w:rPr>
        <w:t> </w:t>
      </w:r>
    </w:p>
    <w:p w14:paraId="2438FBF5" w14:textId="77777777" w:rsidR="00D41D28" w:rsidRDefault="00D41D28" w:rsidP="00891A1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>
        <w:rPr>
          <w:rFonts w:asciiTheme="majorHAnsi" w:eastAsia="Times New Roman" w:hAnsiTheme="majorHAnsi"/>
          <w:color w:val="000000"/>
          <w:lang w:val="hu-HU"/>
        </w:rPr>
        <w:t xml:space="preserve">teljes </w:t>
      </w:r>
      <w:r w:rsidR="001A689B" w:rsidRPr="004939C8">
        <w:rPr>
          <w:rFonts w:asciiTheme="majorHAnsi" w:eastAsia="Times New Roman" w:hAnsiTheme="majorHAnsi"/>
          <w:color w:val="000000"/>
          <w:lang w:val="hu-HU"/>
        </w:rPr>
        <w:t>név;</w:t>
      </w:r>
    </w:p>
    <w:p w14:paraId="7313C742" w14:textId="7462EBBD" w:rsidR="00D41D28" w:rsidRDefault="00D41D28" w:rsidP="00D41D28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D41D28">
        <w:rPr>
          <w:rFonts w:asciiTheme="majorHAnsi" w:eastAsia="Times New Roman" w:hAnsiTheme="majorHAnsi"/>
          <w:color w:val="000000"/>
          <w:lang w:val="hu-HU"/>
        </w:rPr>
        <w:t>főtárgy;</w:t>
      </w:r>
    </w:p>
    <w:p w14:paraId="6F27892A" w14:textId="42935DAF" w:rsidR="00D41D28" w:rsidRPr="00E122DD" w:rsidRDefault="00D41D28" w:rsidP="00D41D28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>
        <w:rPr>
          <w:rFonts w:asciiTheme="majorHAnsi" w:eastAsia="Times New Roman" w:hAnsiTheme="majorHAnsi"/>
          <w:color w:val="000000"/>
          <w:lang w:val="hu-HU"/>
        </w:rPr>
        <w:t>program (</w:t>
      </w:r>
      <w:r w:rsidRPr="00D41D28">
        <w:rPr>
          <w:rFonts w:asciiTheme="majorHAnsi" w:eastAsia="Times New Roman" w:hAnsiTheme="majorHAnsi"/>
          <w:color w:val="000000"/>
        </w:rPr>
        <w:t xml:space="preserve">MA, BA, TMA, </w:t>
      </w:r>
      <w:proofErr w:type="spellStart"/>
      <w:r w:rsidRPr="00D41D28">
        <w:rPr>
          <w:rFonts w:asciiTheme="majorHAnsi" w:eastAsia="Times New Roman" w:hAnsiTheme="majorHAnsi"/>
          <w:color w:val="000000"/>
        </w:rPr>
        <w:t>osztatlan</w:t>
      </w:r>
      <w:proofErr w:type="spellEnd"/>
      <w:r>
        <w:rPr>
          <w:rFonts w:asciiTheme="majorHAnsi" w:eastAsia="Times New Roman" w:hAnsiTheme="majorHAnsi"/>
          <w:color w:val="000000"/>
        </w:rPr>
        <w:t>);</w:t>
      </w:r>
    </w:p>
    <w:p w14:paraId="283118EE" w14:textId="0FABA61A" w:rsidR="00D41D28" w:rsidRPr="00E122DD" w:rsidRDefault="00D41D28" w:rsidP="00D41D28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proofErr w:type="spellStart"/>
      <w:proofErr w:type="gramStart"/>
      <w:r>
        <w:rPr>
          <w:rFonts w:asciiTheme="majorHAnsi" w:eastAsia="Times New Roman" w:hAnsiTheme="majorHAnsi"/>
          <w:color w:val="000000"/>
        </w:rPr>
        <w:t>év</w:t>
      </w:r>
      <w:proofErr w:type="spellEnd"/>
      <w:r>
        <w:rPr>
          <w:rFonts w:asciiTheme="majorHAnsi" w:eastAsia="Times New Roman" w:hAnsiTheme="majorHAnsi"/>
          <w:color w:val="000000"/>
        </w:rPr>
        <w:t>;</w:t>
      </w:r>
      <w:proofErr w:type="gramEnd"/>
    </w:p>
    <w:p w14:paraId="4DB6D2E4" w14:textId="63D4F5FC" w:rsidR="00D41D28" w:rsidRPr="00D41D28" w:rsidRDefault="00D41D28" w:rsidP="00D41D28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>
        <w:rPr>
          <w:rFonts w:asciiTheme="majorHAnsi" w:eastAsia="Times New Roman" w:hAnsiTheme="majorHAnsi"/>
          <w:color w:val="000000"/>
        </w:rPr>
        <w:t>Neptun-</w:t>
      </w:r>
      <w:proofErr w:type="spellStart"/>
      <w:proofErr w:type="gramStart"/>
      <w:r>
        <w:rPr>
          <w:rFonts w:asciiTheme="majorHAnsi" w:eastAsia="Times New Roman" w:hAnsiTheme="majorHAnsi"/>
          <w:color w:val="000000"/>
        </w:rPr>
        <w:t>kód</w:t>
      </w:r>
      <w:proofErr w:type="spellEnd"/>
      <w:r>
        <w:rPr>
          <w:rFonts w:asciiTheme="majorHAnsi" w:eastAsia="Times New Roman" w:hAnsiTheme="majorHAnsi"/>
          <w:color w:val="000000"/>
        </w:rPr>
        <w:t>;</w:t>
      </w:r>
      <w:proofErr w:type="gramEnd"/>
    </w:p>
    <w:p w14:paraId="1E45E6E3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nemzetiség;</w:t>
      </w:r>
    </w:p>
    <w:p w14:paraId="7AB75273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e-mail cím;</w:t>
      </w:r>
    </w:p>
    <w:p w14:paraId="65E30AA0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telefonszám;</w:t>
      </w:r>
    </w:p>
    <w:p w14:paraId="521B77E9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évfolyam, tanszék;</w:t>
      </w:r>
    </w:p>
    <w:p w14:paraId="02D4130B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szakmai életrajz;</w:t>
      </w:r>
    </w:p>
    <w:p w14:paraId="1CEB47F8" w14:textId="1E8D8CEA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 xml:space="preserve">jövőbeli </w:t>
      </w:r>
      <w:r w:rsidR="00D41D28">
        <w:rPr>
          <w:rFonts w:asciiTheme="majorHAnsi" w:eastAsia="Times New Roman" w:hAnsiTheme="majorHAnsi"/>
          <w:color w:val="000000"/>
          <w:lang w:val="hu-HU"/>
        </w:rPr>
        <w:t xml:space="preserve">szakmai </w:t>
      </w:r>
      <w:r w:rsidRPr="004939C8">
        <w:rPr>
          <w:rFonts w:asciiTheme="majorHAnsi" w:eastAsia="Times New Roman" w:hAnsiTheme="majorHAnsi"/>
          <w:color w:val="000000"/>
          <w:lang w:val="hu-HU"/>
        </w:rPr>
        <w:t>tervek;</w:t>
      </w:r>
    </w:p>
    <w:p w14:paraId="0934A6B4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az ösztöndíj tervezett felhasználására vonatkozó információk;</w:t>
      </w:r>
    </w:p>
    <w:p w14:paraId="43EBF4F2" w14:textId="77777777" w:rsidR="001A689B" w:rsidRPr="004939C8" w:rsidRDefault="001A689B" w:rsidP="001A689B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  <w:lang w:val="hu-HU"/>
        </w:rPr>
      </w:pPr>
      <w:r w:rsidRPr="004939C8">
        <w:rPr>
          <w:rFonts w:asciiTheme="majorHAnsi" w:eastAsia="Times New Roman" w:hAnsiTheme="majorHAnsi"/>
          <w:color w:val="000000"/>
          <w:lang w:val="hu-HU"/>
        </w:rPr>
        <w:t>az utolsó három évben elnyert ösztöndíjak.</w:t>
      </w:r>
    </w:p>
    <w:p w14:paraId="5C39BDD1" w14:textId="752D4197" w:rsidR="001A689B" w:rsidRPr="004939C8" w:rsidRDefault="001A689B" w:rsidP="001A689B">
      <w:pPr>
        <w:spacing w:before="100" w:beforeAutospacing="1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 xml:space="preserve"> A pályázatokhoz kizárólag az Egyetem, valamint a Liszt Ferenc Zeneakadémia Baráti Köre Egyesület képviselőiből álló bizottság tagjai férhetnek hozzá. A </w:t>
      </w:r>
      <w:r w:rsidRPr="004939C8">
        <w:rPr>
          <w:rFonts w:asciiTheme="majorHAnsi" w:hAnsiTheme="majorHAnsi"/>
          <w:lang w:val="hu-HU"/>
        </w:rPr>
        <w:t xml:space="preserve">Bank of </w:t>
      </w:r>
      <w:proofErr w:type="spellStart"/>
      <w:r w:rsidRPr="004939C8">
        <w:rPr>
          <w:rFonts w:asciiTheme="majorHAnsi" w:hAnsiTheme="majorHAnsi"/>
          <w:lang w:val="hu-HU"/>
        </w:rPr>
        <w:t>China</w:t>
      </w:r>
      <w:proofErr w:type="spellEnd"/>
      <w:r w:rsidRPr="004939C8">
        <w:rPr>
          <w:rFonts w:asciiTheme="majorHAnsi" w:hAnsiTheme="majorHAnsi"/>
          <w:lang w:val="hu-HU"/>
        </w:rPr>
        <w:t xml:space="preserve"> </w:t>
      </w:r>
      <w:r w:rsidRPr="004939C8">
        <w:rPr>
          <w:rFonts w:asciiTheme="majorHAnsi" w:hAnsiTheme="majorHAnsi"/>
          <w:color w:val="000000"/>
          <w:lang w:val="hu-HU"/>
        </w:rPr>
        <w:t>képviselői csak a bizottság által javasolt hallgatók neveire vonatkozóan kapnak információt.</w:t>
      </w:r>
    </w:p>
    <w:p w14:paraId="2E33D1EB" w14:textId="77777777" w:rsidR="001A689B" w:rsidRPr="004939C8" w:rsidRDefault="001A689B" w:rsidP="001A689B">
      <w:pPr>
        <w:spacing w:before="100" w:beforeAutospacing="1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 w:cs="Calibri"/>
          <w:color w:val="000000"/>
          <w:lang w:val="hu-HU"/>
        </w:rPr>
        <w:t> </w:t>
      </w:r>
      <w:r w:rsidRPr="004939C8">
        <w:rPr>
          <w:rFonts w:asciiTheme="majorHAnsi" w:hAnsiTheme="majorHAnsi"/>
          <w:color w:val="000000"/>
          <w:lang w:val="hu-HU"/>
        </w:rPr>
        <w:t>Az Egyetem ezúton tájékoztatja a hallgatókat, hogy az ösztöndíjat elnyerő hallgató neve a szak feltüntetésével az Egyetem honlapján közzétételre kerül.</w:t>
      </w:r>
    </w:p>
    <w:p w14:paraId="1508F9CB" w14:textId="77777777" w:rsidR="001A689B" w:rsidRPr="004939C8" w:rsidRDefault="001A689B" w:rsidP="001A689B">
      <w:pPr>
        <w:spacing w:before="100" w:beforeAutospacing="1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 Az ösztöndíjat elnyerő hallgatóknak a további adatok megadása szükséges:</w:t>
      </w:r>
    </w:p>
    <w:p w14:paraId="146396EC" w14:textId="77777777" w:rsidR="001A689B" w:rsidRDefault="001A689B" w:rsidP="001A689B">
      <w:pPr>
        <w:spacing w:before="100" w:beforeAutospacing="1"/>
        <w:jc w:val="both"/>
        <w:rPr>
          <w:rFonts w:asciiTheme="majorHAnsi" w:hAnsiTheme="majorHAnsi"/>
          <w:color w:val="000000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 *számlavezető bank neve;</w:t>
      </w:r>
    </w:p>
    <w:p w14:paraId="3C2F2276" w14:textId="10760E4C" w:rsidR="00D41D28" w:rsidRPr="004939C8" w:rsidRDefault="00D41D28" w:rsidP="001A689B">
      <w:pPr>
        <w:spacing w:before="100" w:beforeAutospacing="1"/>
        <w:jc w:val="both"/>
        <w:rPr>
          <w:rFonts w:asciiTheme="majorHAnsi" w:hAnsiTheme="majorHAnsi"/>
          <w:lang w:val="hu-HU"/>
        </w:rPr>
      </w:pPr>
      <w:r>
        <w:rPr>
          <w:rFonts w:asciiTheme="majorHAnsi" w:hAnsiTheme="majorHAnsi"/>
          <w:color w:val="000000"/>
          <w:lang w:val="hu-HU"/>
        </w:rPr>
        <w:t>*bankszámlaszám;</w:t>
      </w:r>
    </w:p>
    <w:p w14:paraId="4BA19BB9" w14:textId="77777777" w:rsidR="001A689B" w:rsidRPr="004939C8" w:rsidRDefault="001A689B" w:rsidP="001A689B">
      <w:pPr>
        <w:spacing w:before="100" w:beforeAutospacing="1" w:line="330" w:lineRule="atLeast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*IBAN;</w:t>
      </w:r>
    </w:p>
    <w:p w14:paraId="11DFE6B2" w14:textId="77777777" w:rsidR="001A689B" w:rsidRPr="004939C8" w:rsidRDefault="001A689B" w:rsidP="001A689B">
      <w:pPr>
        <w:spacing w:before="100" w:beforeAutospacing="1" w:line="330" w:lineRule="atLeast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*SWIFT/BIC*</w:t>
      </w:r>
    </w:p>
    <w:p w14:paraId="55A1F003" w14:textId="54B2BCA5" w:rsidR="001A689B" w:rsidRPr="004939C8" w:rsidRDefault="001A689B" w:rsidP="001A689B">
      <w:pPr>
        <w:spacing w:before="100" w:beforeAutospacing="1" w:line="330" w:lineRule="atLeast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 xml:space="preserve"> Az ösztöndíj utalásához szükséges adatokhoz az Egyetem azon munkatársai férhetnek hozzá, akik </w:t>
      </w:r>
      <w:r w:rsidR="00C40A68">
        <w:rPr>
          <w:rFonts w:asciiTheme="majorHAnsi" w:hAnsiTheme="majorHAnsi"/>
          <w:color w:val="000000"/>
          <w:lang w:val="hu-HU"/>
        </w:rPr>
        <w:t xml:space="preserve">a </w:t>
      </w:r>
      <w:r w:rsidRPr="004939C8">
        <w:rPr>
          <w:rFonts w:asciiTheme="majorHAnsi" w:hAnsiTheme="majorHAnsi"/>
          <w:color w:val="000000"/>
          <w:lang w:val="hu-HU"/>
        </w:rPr>
        <w:t>kifizetést intézik.</w:t>
      </w:r>
    </w:p>
    <w:p w14:paraId="40818984" w14:textId="2067FF86" w:rsidR="001A689B" w:rsidRPr="004939C8" w:rsidRDefault="001A689B" w:rsidP="001A689B">
      <w:pPr>
        <w:spacing w:before="100" w:beforeAutospacing="1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 A</w:t>
      </w:r>
      <w:r w:rsidRPr="004939C8">
        <w:rPr>
          <w:rFonts w:asciiTheme="majorHAnsi" w:hAnsiTheme="majorHAnsi"/>
          <w:color w:val="1F497D"/>
          <w:lang w:val="hu-HU"/>
        </w:rPr>
        <w:t>z</w:t>
      </w:r>
      <w:r w:rsidRPr="004939C8">
        <w:rPr>
          <w:rFonts w:asciiTheme="majorHAnsi" w:hAnsiTheme="majorHAnsi"/>
          <w:color w:val="000000"/>
          <w:lang w:val="hu-HU"/>
        </w:rPr>
        <w:t xml:space="preserve"> Egyetem a pályázatokat, valamint a beszámolókat a 202</w:t>
      </w:r>
      <w:r w:rsidR="00460148">
        <w:rPr>
          <w:rFonts w:asciiTheme="majorHAnsi" w:hAnsiTheme="majorHAnsi"/>
          <w:color w:val="000000"/>
          <w:lang w:val="hu-HU"/>
        </w:rPr>
        <w:t>4</w:t>
      </w:r>
      <w:r w:rsidRPr="004939C8">
        <w:rPr>
          <w:rFonts w:asciiTheme="majorHAnsi" w:hAnsiTheme="majorHAnsi"/>
          <w:color w:val="000000"/>
          <w:lang w:val="hu-HU"/>
        </w:rPr>
        <w:t>/202</w:t>
      </w:r>
      <w:r w:rsidR="00460148">
        <w:rPr>
          <w:rFonts w:asciiTheme="majorHAnsi" w:hAnsiTheme="majorHAnsi"/>
          <w:color w:val="000000"/>
          <w:lang w:val="hu-HU"/>
        </w:rPr>
        <w:t>5</w:t>
      </w:r>
      <w:r w:rsidRPr="004939C8">
        <w:rPr>
          <w:rFonts w:asciiTheme="majorHAnsi" w:hAnsiTheme="majorHAnsi"/>
          <w:color w:val="000000"/>
          <w:lang w:val="hu-HU"/>
        </w:rPr>
        <w:t>. tanév lezárását követő 15 napon belül törli.</w:t>
      </w:r>
    </w:p>
    <w:p w14:paraId="44857268" w14:textId="50C27100" w:rsidR="001A689B" w:rsidRPr="004939C8" w:rsidRDefault="001A689B" w:rsidP="001A689B">
      <w:pPr>
        <w:spacing w:before="100" w:beforeAutospacing="1"/>
        <w:jc w:val="both"/>
        <w:rPr>
          <w:rFonts w:asciiTheme="majorHAnsi" w:hAnsiTheme="majorHAnsi"/>
          <w:lang w:val="hu-HU"/>
        </w:rPr>
      </w:pPr>
      <w:r w:rsidRPr="004939C8">
        <w:rPr>
          <w:rFonts w:asciiTheme="majorHAnsi" w:hAnsiTheme="majorHAnsi"/>
          <w:color w:val="000000"/>
          <w:lang w:val="hu-HU"/>
        </w:rPr>
        <w:t> Bármilyen adatkezeléssel összefüggő kérdése esetén keresse a Zeneakadémia adatvédelmi tisztviselőjét</w:t>
      </w:r>
      <w:r w:rsidRPr="004939C8">
        <w:rPr>
          <w:rFonts w:asciiTheme="majorHAnsi" w:hAnsiTheme="majorHAnsi"/>
          <w:b/>
          <w:bCs/>
          <w:color w:val="000000"/>
          <w:lang w:val="hu-HU"/>
        </w:rPr>
        <w:t> </w:t>
      </w:r>
      <w:r w:rsidRPr="004939C8">
        <w:rPr>
          <w:rFonts w:asciiTheme="majorHAnsi" w:hAnsiTheme="majorHAnsi"/>
          <w:color w:val="000000"/>
          <w:lang w:val="hu-HU"/>
        </w:rPr>
        <w:t xml:space="preserve">(dr. </w:t>
      </w:r>
      <w:r w:rsidR="001F5981">
        <w:rPr>
          <w:rFonts w:asciiTheme="majorHAnsi" w:hAnsiTheme="majorHAnsi"/>
          <w:color w:val="000000"/>
          <w:lang w:val="hu-HU"/>
        </w:rPr>
        <w:t>Gálfi Laura</w:t>
      </w:r>
      <w:r w:rsidRPr="004939C8">
        <w:rPr>
          <w:rFonts w:asciiTheme="majorHAnsi" w:hAnsiTheme="majorHAnsi"/>
          <w:color w:val="000000"/>
          <w:lang w:val="hu-HU"/>
        </w:rPr>
        <w:t>, e-mail: </w:t>
      </w:r>
      <w:hyperlink r:id="rId5" w:history="1">
        <w:r w:rsidRPr="004939C8">
          <w:rPr>
            <w:rStyle w:val="Hiperhivatkozs"/>
            <w:rFonts w:asciiTheme="majorHAnsi" w:hAnsiTheme="majorHAnsi"/>
            <w:lang w:val="hu-HU"/>
          </w:rPr>
          <w:t>adatkezeles@zeneakademia.hu</w:t>
        </w:r>
      </w:hyperlink>
      <w:r w:rsidRPr="004939C8">
        <w:rPr>
          <w:rFonts w:asciiTheme="majorHAnsi" w:hAnsiTheme="majorHAnsi"/>
          <w:color w:val="000000"/>
          <w:lang w:val="hu-HU"/>
        </w:rPr>
        <w:t>), aki készséggel segít Önnek.</w:t>
      </w:r>
    </w:p>
    <w:p w14:paraId="4E82D75F" w14:textId="4C94F43B" w:rsidR="001A689B" w:rsidRPr="004939C8" w:rsidRDefault="001A689B">
      <w:pPr>
        <w:spacing w:after="200" w:line="276" w:lineRule="auto"/>
        <w:rPr>
          <w:rFonts w:asciiTheme="majorHAnsi" w:hAnsiTheme="majorHAnsi"/>
          <w:lang w:val="hu-HU"/>
        </w:rPr>
      </w:pPr>
    </w:p>
    <w:sectPr w:rsidR="001A689B" w:rsidRPr="0049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91E"/>
    <w:multiLevelType w:val="multilevel"/>
    <w:tmpl w:val="E8440E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0C343E7"/>
    <w:multiLevelType w:val="hybridMultilevel"/>
    <w:tmpl w:val="8962F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47EC"/>
    <w:multiLevelType w:val="multilevel"/>
    <w:tmpl w:val="2E8E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365866">
    <w:abstractNumId w:val="0"/>
  </w:num>
  <w:num w:numId="2" w16cid:durableId="577404502">
    <w:abstractNumId w:val="2"/>
  </w:num>
  <w:num w:numId="3" w16cid:durableId="171088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B"/>
    <w:rsid w:val="0002175F"/>
    <w:rsid w:val="000A0D86"/>
    <w:rsid w:val="000F4309"/>
    <w:rsid w:val="001A689B"/>
    <w:rsid w:val="001D518F"/>
    <w:rsid w:val="001F07EC"/>
    <w:rsid w:val="001F5981"/>
    <w:rsid w:val="002B62A6"/>
    <w:rsid w:val="002F2A42"/>
    <w:rsid w:val="003477CC"/>
    <w:rsid w:val="00460148"/>
    <w:rsid w:val="004705F1"/>
    <w:rsid w:val="004939C8"/>
    <w:rsid w:val="004F7730"/>
    <w:rsid w:val="00586884"/>
    <w:rsid w:val="007017D4"/>
    <w:rsid w:val="0071250F"/>
    <w:rsid w:val="0073118F"/>
    <w:rsid w:val="007A5A64"/>
    <w:rsid w:val="007B6E7A"/>
    <w:rsid w:val="0084143E"/>
    <w:rsid w:val="00876967"/>
    <w:rsid w:val="00891A1B"/>
    <w:rsid w:val="009F5C95"/>
    <w:rsid w:val="00AF2252"/>
    <w:rsid w:val="00C40A68"/>
    <w:rsid w:val="00C61FED"/>
    <w:rsid w:val="00D30A3C"/>
    <w:rsid w:val="00D41D28"/>
    <w:rsid w:val="00D7699A"/>
    <w:rsid w:val="00DD0F25"/>
    <w:rsid w:val="00DE0D33"/>
    <w:rsid w:val="00E01BB2"/>
    <w:rsid w:val="00E122DD"/>
    <w:rsid w:val="00E564D2"/>
    <w:rsid w:val="00F23627"/>
    <w:rsid w:val="00F71DDA"/>
    <w:rsid w:val="00F847FC"/>
    <w:rsid w:val="00FD6350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53F1"/>
  <w15:docId w15:val="{633A798F-93D3-4AF6-B955-CDC0479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689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689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62A6"/>
    <w:pPr>
      <w:ind w:left="720"/>
      <w:contextualSpacing/>
    </w:pPr>
  </w:style>
  <w:style w:type="paragraph" w:styleId="Vltozat">
    <w:name w:val="Revision"/>
    <w:hidden/>
    <w:uiPriority w:val="99"/>
    <w:semiHidden/>
    <w:rsid w:val="00DD0F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1F07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F07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F07EC"/>
    <w:rPr>
      <w:rFonts w:ascii="Times New Roman" w:hAnsi="Times New Roman" w:cs="Times New Roman"/>
      <w:sz w:val="20"/>
      <w:szCs w:val="20"/>
      <w:lang w:val="en-GB"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07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07EC"/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tkezeles@zeneakadem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Klaudia</dc:creator>
  <cp:keywords/>
  <dc:description/>
  <cp:lastModifiedBy>Kálmándy Zita</cp:lastModifiedBy>
  <cp:revision>5</cp:revision>
  <dcterms:created xsi:type="dcterms:W3CDTF">2025-02-05T15:26:00Z</dcterms:created>
  <dcterms:modified xsi:type="dcterms:W3CDTF">2025-02-05T15:38:00Z</dcterms:modified>
</cp:coreProperties>
</file>